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36515" w14:textId="204281C3" w:rsidR="002156A0" w:rsidRDefault="0070384D" w:rsidP="001E0E76">
      <w:pPr>
        <w:pStyle w:val="PBSHeadline"/>
        <w:rPr>
          <w:rFonts w:ascii="Arial" w:hAnsi="Arial" w:cs="Arial"/>
        </w:rPr>
      </w:pPr>
      <w:bookmarkStart w:id="0" w:name="_Hlk515969991"/>
      <w:bookmarkStart w:id="1" w:name="_Hlk515969535"/>
      <w:r>
        <w:rPr>
          <w:rFonts w:ascii="Arial" w:hAnsi="Arial" w:cs="Arial"/>
        </w:rPr>
        <w:t xml:space="preserve"> </w:t>
      </w:r>
    </w:p>
    <w:p w14:paraId="097528B1" w14:textId="77777777" w:rsidR="00CF1B1A" w:rsidRDefault="002156A0" w:rsidP="001E0E76">
      <w:pPr>
        <w:pStyle w:val="PBSHeadline"/>
        <w:rPr>
          <w:rFonts w:ascii="Arial" w:hAnsi="Arial" w:cs="Arial"/>
        </w:rPr>
      </w:pPr>
      <w:r>
        <w:rPr>
          <w:rFonts w:ascii="Arial" w:hAnsi="Arial" w:cs="Arial"/>
        </w:rPr>
        <w:t xml:space="preserve">PBS </w:t>
      </w:r>
      <w:r w:rsidR="00CF1B1A">
        <w:rPr>
          <w:rFonts w:ascii="Arial" w:hAnsi="Arial" w:cs="Arial"/>
        </w:rPr>
        <w:t>Announces</w:t>
      </w:r>
      <w:r>
        <w:rPr>
          <w:rFonts w:ascii="Arial" w:hAnsi="Arial" w:cs="Arial"/>
        </w:rPr>
        <w:t xml:space="preserve"> </w:t>
      </w:r>
      <w:r w:rsidR="00A16A09" w:rsidRPr="003A0B86">
        <w:rPr>
          <w:rFonts w:ascii="Arial" w:hAnsi="Arial" w:cs="Arial"/>
        </w:rPr>
        <w:t>RECONSTRUCTION:</w:t>
      </w:r>
    </w:p>
    <w:p w14:paraId="3A605C90" w14:textId="54AD8C79" w:rsidR="00A16A09" w:rsidRPr="003A0B86" w:rsidRDefault="00A16A09" w:rsidP="001E0E76">
      <w:pPr>
        <w:pStyle w:val="PBSHeadline"/>
        <w:rPr>
          <w:rFonts w:ascii="Arial" w:hAnsi="Arial" w:cs="Arial"/>
        </w:rPr>
      </w:pPr>
      <w:r w:rsidRPr="003A0B86">
        <w:rPr>
          <w:rFonts w:ascii="Arial" w:hAnsi="Arial" w:cs="Arial"/>
        </w:rPr>
        <w:t>AMERICA AFTER THE CIVIL WAR,</w:t>
      </w:r>
    </w:p>
    <w:p w14:paraId="2328D317" w14:textId="7C32D175" w:rsidR="009B7E38" w:rsidRPr="003A0B86" w:rsidRDefault="00296DAA" w:rsidP="001E0E76">
      <w:pPr>
        <w:pStyle w:val="PBSHeadline"/>
        <w:rPr>
          <w:rFonts w:ascii="Arial" w:hAnsi="Arial" w:cs="Arial"/>
        </w:rPr>
      </w:pPr>
      <w:proofErr w:type="gramStart"/>
      <w:r w:rsidRPr="003A0B86">
        <w:rPr>
          <w:rFonts w:ascii="Arial" w:hAnsi="Arial" w:cs="Arial"/>
        </w:rPr>
        <w:t>a</w:t>
      </w:r>
      <w:proofErr w:type="gramEnd"/>
      <w:r w:rsidRPr="003A0B86">
        <w:rPr>
          <w:rFonts w:ascii="Arial" w:hAnsi="Arial" w:cs="Arial"/>
        </w:rPr>
        <w:t xml:space="preserve"> New Documentary </w:t>
      </w:r>
      <w:r w:rsidR="009B7E38" w:rsidRPr="003A0B86">
        <w:rPr>
          <w:rFonts w:ascii="Arial" w:hAnsi="Arial" w:cs="Arial"/>
        </w:rPr>
        <w:t>from Henry Louis Gates, Jr.,</w:t>
      </w:r>
    </w:p>
    <w:p w14:paraId="2950F7F0" w14:textId="09BFCAA7" w:rsidR="00960721" w:rsidRPr="003A0B86" w:rsidRDefault="00296DAA" w:rsidP="000F388E">
      <w:pPr>
        <w:pStyle w:val="PBSHeadline"/>
      </w:pPr>
      <w:proofErr w:type="gramStart"/>
      <w:r w:rsidRPr="003A0B86">
        <w:rPr>
          <w:rFonts w:ascii="Arial" w:hAnsi="Arial" w:cs="Arial"/>
        </w:rPr>
        <w:t>to</w:t>
      </w:r>
      <w:proofErr w:type="gramEnd"/>
      <w:r w:rsidRPr="003A0B86">
        <w:rPr>
          <w:rFonts w:ascii="Arial" w:hAnsi="Arial" w:cs="Arial"/>
        </w:rPr>
        <w:t xml:space="preserve"> Air </w:t>
      </w:r>
      <w:r w:rsidR="002156A0">
        <w:rPr>
          <w:rFonts w:ascii="Arial" w:hAnsi="Arial" w:cs="Arial"/>
        </w:rPr>
        <w:t>Spring 2019 on PBS</w:t>
      </w:r>
    </w:p>
    <w:p w14:paraId="385595E4" w14:textId="77777777" w:rsidR="00960721" w:rsidRPr="003A0B86" w:rsidRDefault="00960721" w:rsidP="001E0E76">
      <w:pPr>
        <w:rPr>
          <w:rFonts w:cs="Arial"/>
        </w:rPr>
      </w:pPr>
    </w:p>
    <w:p w14:paraId="466424C5" w14:textId="4BFBFE0B" w:rsidR="00960721" w:rsidRPr="00013651" w:rsidRDefault="00AD7BD2" w:rsidP="00013651">
      <w:pPr>
        <w:jc w:val="center"/>
        <w:rPr>
          <w:rFonts w:cs="Arial"/>
          <w:b/>
          <w:spacing w:val="-2"/>
          <w:sz w:val="26"/>
          <w:szCs w:val="26"/>
        </w:rPr>
      </w:pPr>
      <w:r w:rsidRPr="00013651">
        <w:rPr>
          <w:rFonts w:cs="Arial"/>
          <w:b/>
          <w:spacing w:val="-2"/>
          <w:sz w:val="26"/>
          <w:szCs w:val="26"/>
        </w:rPr>
        <w:t xml:space="preserve">— </w:t>
      </w:r>
      <w:r w:rsidR="00013651" w:rsidRPr="00013651">
        <w:rPr>
          <w:rFonts w:cs="Arial"/>
          <w:b/>
          <w:spacing w:val="-2"/>
          <w:sz w:val="26"/>
          <w:szCs w:val="26"/>
        </w:rPr>
        <w:t xml:space="preserve">Four-Hour Film Explores the United States’ Emergence from </w:t>
      </w:r>
      <w:r w:rsidR="001E1029">
        <w:rPr>
          <w:rFonts w:cs="Arial"/>
          <w:b/>
          <w:spacing w:val="-2"/>
          <w:sz w:val="26"/>
          <w:szCs w:val="26"/>
        </w:rPr>
        <w:t>the Civil War</w:t>
      </w:r>
      <w:r w:rsidR="00013651" w:rsidRPr="00013651">
        <w:rPr>
          <w:rFonts w:cs="Arial"/>
          <w:b/>
          <w:spacing w:val="-2"/>
          <w:sz w:val="26"/>
          <w:szCs w:val="26"/>
        </w:rPr>
        <w:t xml:space="preserve"> and Slavery, and the Thwarted V</w:t>
      </w:r>
      <w:r w:rsidR="00013651" w:rsidRPr="00013651">
        <w:rPr>
          <w:rFonts w:cs="Arial"/>
          <w:b/>
          <w:color w:val="000000"/>
          <w:spacing w:val="-2"/>
          <w:sz w:val="26"/>
          <w:szCs w:val="26"/>
        </w:rPr>
        <w:t>ision</w:t>
      </w:r>
      <w:r w:rsidR="00013651">
        <w:rPr>
          <w:rFonts w:cs="Arial"/>
          <w:b/>
          <w:color w:val="000000"/>
          <w:spacing w:val="-2"/>
          <w:sz w:val="26"/>
          <w:szCs w:val="26"/>
        </w:rPr>
        <w:t xml:space="preserve"> for</w:t>
      </w:r>
      <w:r w:rsidR="00013651" w:rsidRPr="00013651">
        <w:rPr>
          <w:rFonts w:cs="Arial"/>
          <w:b/>
          <w:color w:val="000000"/>
          <w:spacing w:val="-2"/>
          <w:sz w:val="26"/>
          <w:szCs w:val="26"/>
        </w:rPr>
        <w:t xml:space="preserve"> an Interracial Democracy that Still I</w:t>
      </w:r>
      <w:r w:rsidR="00013651" w:rsidRPr="00013651">
        <w:rPr>
          <w:rFonts w:cs="Arial"/>
          <w:b/>
          <w:spacing w:val="-2"/>
          <w:sz w:val="26"/>
          <w:szCs w:val="26"/>
        </w:rPr>
        <w:t xml:space="preserve">mpacts the Country More Than 150 Years Later </w:t>
      </w:r>
      <w:r w:rsidRPr="00013651">
        <w:rPr>
          <w:rFonts w:cs="Arial"/>
          <w:b/>
          <w:spacing w:val="-2"/>
          <w:sz w:val="26"/>
          <w:szCs w:val="26"/>
        </w:rPr>
        <w:t>—</w:t>
      </w:r>
    </w:p>
    <w:bookmarkEnd w:id="0"/>
    <w:p w14:paraId="0AE36459" w14:textId="77777777" w:rsidR="00960721" w:rsidRPr="003A0B86" w:rsidRDefault="00960721" w:rsidP="001E0E76">
      <w:pPr>
        <w:rPr>
          <w:rFonts w:cs="Arial"/>
        </w:rPr>
      </w:pPr>
    </w:p>
    <w:p w14:paraId="5559DE8D" w14:textId="45950D8E" w:rsidR="006B4780" w:rsidRPr="005B5F6E" w:rsidRDefault="001E1029" w:rsidP="005B5F6E">
      <w:pPr>
        <w:rPr>
          <w:rFonts w:cs="Arial"/>
          <w:color w:val="000000"/>
          <w:spacing w:val="-4"/>
        </w:rPr>
      </w:pPr>
      <w:bookmarkStart w:id="2" w:name="_Hlk515969949"/>
      <w:bookmarkStart w:id="3" w:name="_Hlk515970010"/>
      <w:r>
        <w:rPr>
          <w:rFonts w:cs="Arial"/>
          <w:spacing w:val="-4"/>
        </w:rPr>
        <w:t>BEVERLY HILLS</w:t>
      </w:r>
      <w:r w:rsidR="00960721" w:rsidRPr="005B5F6E">
        <w:rPr>
          <w:rFonts w:cs="Arial"/>
          <w:spacing w:val="-4"/>
        </w:rPr>
        <w:t xml:space="preserve">, </w:t>
      </w:r>
      <w:r w:rsidR="00272695" w:rsidRPr="005B5F6E">
        <w:rPr>
          <w:rFonts w:cs="Arial"/>
          <w:spacing w:val="-4"/>
        </w:rPr>
        <w:t>C</w:t>
      </w:r>
      <w:r w:rsidR="00B05A14" w:rsidRPr="005B5F6E">
        <w:rPr>
          <w:rFonts w:cs="Arial"/>
          <w:spacing w:val="-4"/>
        </w:rPr>
        <w:t>A</w:t>
      </w:r>
      <w:r w:rsidR="00960721" w:rsidRPr="005B5F6E">
        <w:rPr>
          <w:rFonts w:cs="Arial"/>
          <w:spacing w:val="-4"/>
        </w:rPr>
        <w:t xml:space="preserve">; </w:t>
      </w:r>
      <w:r w:rsidR="00272695" w:rsidRPr="005B5F6E">
        <w:rPr>
          <w:rFonts w:cs="Arial"/>
          <w:spacing w:val="-4"/>
        </w:rPr>
        <w:t>JULY</w:t>
      </w:r>
      <w:r w:rsidR="00B05A14" w:rsidRPr="005B5F6E">
        <w:rPr>
          <w:rFonts w:cs="Arial"/>
          <w:spacing w:val="-4"/>
        </w:rPr>
        <w:t xml:space="preserve"> </w:t>
      </w:r>
      <w:r w:rsidR="00272695" w:rsidRPr="005B5F6E">
        <w:rPr>
          <w:rFonts w:cs="Arial"/>
          <w:spacing w:val="-4"/>
        </w:rPr>
        <w:t>30</w:t>
      </w:r>
      <w:r w:rsidR="00960721" w:rsidRPr="005B5F6E">
        <w:rPr>
          <w:rFonts w:cs="Arial"/>
          <w:spacing w:val="-4"/>
        </w:rPr>
        <w:t xml:space="preserve">, </w:t>
      </w:r>
      <w:r w:rsidR="00B05A14" w:rsidRPr="005B5F6E">
        <w:rPr>
          <w:rFonts w:cs="Arial"/>
          <w:spacing w:val="-4"/>
        </w:rPr>
        <w:t>2018</w:t>
      </w:r>
      <w:r w:rsidR="00AD7BD2" w:rsidRPr="005B5F6E">
        <w:rPr>
          <w:rFonts w:cs="Arial"/>
          <w:spacing w:val="-4"/>
        </w:rPr>
        <w:t xml:space="preserve"> </w:t>
      </w:r>
      <w:r w:rsidR="00B05A14" w:rsidRPr="005B5F6E">
        <w:rPr>
          <w:rFonts w:cs="Arial"/>
          <w:spacing w:val="-4"/>
        </w:rPr>
        <w:t>—</w:t>
      </w:r>
      <w:r w:rsidR="00FD05DA">
        <w:rPr>
          <w:rFonts w:cs="Arial"/>
          <w:spacing w:val="-4"/>
        </w:rPr>
        <w:t xml:space="preserve"> T</w:t>
      </w:r>
      <w:r w:rsidR="00166FF4" w:rsidRPr="005B5F6E">
        <w:rPr>
          <w:rFonts w:cs="Arial"/>
          <w:spacing w:val="-4"/>
        </w:rPr>
        <w:t xml:space="preserve">oday </w:t>
      </w:r>
      <w:r w:rsidR="00FD05DA">
        <w:rPr>
          <w:rFonts w:cs="Arial"/>
          <w:spacing w:val="-4"/>
        </w:rPr>
        <w:t xml:space="preserve">at the Television Critics Association Press Tour, PBS announced </w:t>
      </w:r>
      <w:r w:rsidR="00166FF4" w:rsidRPr="005B5F6E">
        <w:rPr>
          <w:rFonts w:cs="Arial"/>
          <w:b/>
          <w:spacing w:val="-4"/>
        </w:rPr>
        <w:t>RECONSTRUCTION: AMERICA AFTER THE CIVIL WAR</w:t>
      </w:r>
      <w:r w:rsidR="005B5F6E" w:rsidRPr="005B5F6E">
        <w:rPr>
          <w:rFonts w:cs="Arial"/>
          <w:b/>
          <w:spacing w:val="-4"/>
        </w:rPr>
        <w:t xml:space="preserve"> </w:t>
      </w:r>
      <w:r w:rsidR="005B5F6E" w:rsidRPr="005B5F6E">
        <w:rPr>
          <w:rFonts w:cs="Arial"/>
          <w:spacing w:val="-4"/>
        </w:rPr>
        <w:t>(w.t.)</w:t>
      </w:r>
      <w:r w:rsidR="00D02442" w:rsidRPr="005B5F6E">
        <w:rPr>
          <w:rFonts w:cs="Arial"/>
          <w:spacing w:val="-4"/>
        </w:rPr>
        <w:t>, a new</w:t>
      </w:r>
      <w:r w:rsidR="007D59D4" w:rsidRPr="005B5F6E">
        <w:rPr>
          <w:rFonts w:cs="Arial"/>
          <w:spacing w:val="-4"/>
        </w:rPr>
        <w:t xml:space="preserve"> four</w:t>
      </w:r>
      <w:r w:rsidR="006D090D" w:rsidRPr="005B5F6E">
        <w:rPr>
          <w:rFonts w:cs="Arial"/>
          <w:spacing w:val="-4"/>
        </w:rPr>
        <w:t xml:space="preserve">-hour documentary executive </w:t>
      </w:r>
      <w:r w:rsidR="00D02442" w:rsidRPr="005B5F6E">
        <w:rPr>
          <w:rFonts w:cs="Arial"/>
          <w:spacing w:val="-4"/>
        </w:rPr>
        <w:t xml:space="preserve">produced </w:t>
      </w:r>
      <w:r w:rsidR="007D59D4" w:rsidRPr="005B5F6E">
        <w:rPr>
          <w:rFonts w:cs="Arial"/>
          <w:spacing w:val="-4"/>
        </w:rPr>
        <w:t>and hosted by Henry</w:t>
      </w:r>
      <w:r w:rsidR="009861F4" w:rsidRPr="005B5F6E">
        <w:rPr>
          <w:rFonts w:cs="Arial"/>
          <w:spacing w:val="-4"/>
        </w:rPr>
        <w:t xml:space="preserve"> Louis Gates, Jr., </w:t>
      </w:r>
      <w:r w:rsidR="007D59D4" w:rsidRPr="005B5F6E">
        <w:rPr>
          <w:rFonts w:cs="Arial"/>
          <w:spacing w:val="-4"/>
        </w:rPr>
        <w:t xml:space="preserve">will premiere </w:t>
      </w:r>
      <w:r w:rsidR="00330F06" w:rsidRPr="005B5F6E">
        <w:rPr>
          <w:rFonts w:cs="Arial"/>
          <w:spacing w:val="-4"/>
        </w:rPr>
        <w:t>next spring on PBS</w:t>
      </w:r>
      <w:r w:rsidR="002156A0">
        <w:rPr>
          <w:rFonts w:cs="Arial"/>
          <w:spacing w:val="-4"/>
        </w:rPr>
        <w:t xml:space="preserve"> stations nationwide. </w:t>
      </w:r>
      <w:proofErr w:type="gramStart"/>
      <w:r w:rsidR="006B4780" w:rsidRPr="005B5F6E">
        <w:rPr>
          <w:rFonts w:cs="Arial"/>
          <w:color w:val="000000"/>
          <w:spacing w:val="-4"/>
        </w:rPr>
        <w:t xml:space="preserve">Professor Gates, </w:t>
      </w:r>
      <w:r w:rsidR="006B4780" w:rsidRPr="005B5F6E">
        <w:rPr>
          <w:rFonts w:cs="Arial"/>
          <w:bCs/>
          <w:color w:val="000000"/>
          <w:spacing w:val="-4"/>
        </w:rPr>
        <w:t xml:space="preserve">the Alphonse Fletcher University Professor at Harvard University and director of the Hutchins Center for African and African American Research, </w:t>
      </w:r>
      <w:r w:rsidR="009861F4" w:rsidRPr="005B5F6E">
        <w:rPr>
          <w:rFonts w:cs="Arial"/>
          <w:bCs/>
          <w:color w:val="000000"/>
          <w:spacing w:val="-4"/>
        </w:rPr>
        <w:t xml:space="preserve">will </w:t>
      </w:r>
      <w:r w:rsidR="009861F4" w:rsidRPr="005B5F6E">
        <w:rPr>
          <w:rFonts w:cs="Arial"/>
          <w:color w:val="000000"/>
          <w:spacing w:val="-4"/>
        </w:rPr>
        <w:t xml:space="preserve">present the definitive history of one of the least understood chapters in American history — the </w:t>
      </w:r>
      <w:r w:rsidR="009861F4" w:rsidRPr="005B5F6E">
        <w:rPr>
          <w:rFonts w:cs="Arial"/>
          <w:spacing w:val="-4"/>
        </w:rPr>
        <w:t>transformative years following the American Civil War when the nation struggled to rebuild itself in the face of profound loss, massive destruction and revolutionary social change.</w:t>
      </w:r>
      <w:proofErr w:type="gramEnd"/>
    </w:p>
    <w:p w14:paraId="6395DD9B" w14:textId="07636B76" w:rsidR="004E4847" w:rsidRPr="00FC00C0" w:rsidRDefault="004E4847" w:rsidP="001E0E76">
      <w:pPr>
        <w:jc w:val="both"/>
        <w:rPr>
          <w:rFonts w:cs="Arial"/>
          <w:color w:val="FF0000"/>
        </w:rPr>
      </w:pPr>
    </w:p>
    <w:p w14:paraId="1826F380" w14:textId="268F99A3" w:rsidR="00A17C17" w:rsidRPr="003A0B86" w:rsidRDefault="009861F4" w:rsidP="001E0E76">
      <w:pPr>
        <w:rPr>
          <w:rFonts w:cs="Arial"/>
          <w:spacing w:val="-2"/>
        </w:rPr>
      </w:pPr>
      <w:r w:rsidRPr="00B31F11">
        <w:rPr>
          <w:rFonts w:cs="Arial"/>
          <w:b/>
          <w:spacing w:val="-2"/>
        </w:rPr>
        <w:t>RECONSTRUCTION: AMERICA AFTER THE CIVIL WAR</w:t>
      </w:r>
      <w:r w:rsidR="00AB05A6" w:rsidRPr="00B31F11">
        <w:rPr>
          <w:rFonts w:cs="Arial"/>
          <w:b/>
          <w:spacing w:val="-2"/>
        </w:rPr>
        <w:t xml:space="preserve"> </w:t>
      </w:r>
      <w:r w:rsidR="00EB0623" w:rsidRPr="005B5F6E">
        <w:rPr>
          <w:rFonts w:cs="Arial"/>
          <w:spacing w:val="-4"/>
        </w:rPr>
        <w:t xml:space="preserve">(w.t.) </w:t>
      </w:r>
      <w:r w:rsidR="00A347DB">
        <w:rPr>
          <w:rFonts w:cs="Arial"/>
          <w:spacing w:val="-4"/>
        </w:rPr>
        <w:t xml:space="preserve">will </w:t>
      </w:r>
      <w:r w:rsidR="00A347DB">
        <w:rPr>
          <w:rFonts w:cs="Arial"/>
          <w:spacing w:val="-2"/>
        </w:rPr>
        <w:t>take</w:t>
      </w:r>
      <w:r w:rsidR="00FC00C0" w:rsidRPr="00B31F11">
        <w:rPr>
          <w:rFonts w:cs="Arial"/>
          <w:spacing w:val="-2"/>
        </w:rPr>
        <w:t xml:space="preserve"> a broad view of the Reconstruction era and its aftermath, beginning</w:t>
      </w:r>
      <w:r w:rsidR="00B31F11">
        <w:rPr>
          <w:rFonts w:cs="Arial"/>
          <w:spacing w:val="-2"/>
        </w:rPr>
        <w:t xml:space="preserve"> with the hopeful moment of war’</w:t>
      </w:r>
      <w:r w:rsidR="00FC00C0" w:rsidRPr="00B31F11">
        <w:rPr>
          <w:rFonts w:cs="Arial"/>
          <w:spacing w:val="-2"/>
        </w:rPr>
        <w:t xml:space="preserve">s end and emancipation in 1865 and carrying through to 1915, when the nation was fully entrenched in Jim Crow segregation. </w:t>
      </w:r>
      <w:r w:rsidR="007C3E64">
        <w:rPr>
          <w:rFonts w:cs="Arial"/>
          <w:spacing w:val="-2"/>
        </w:rPr>
        <w:t xml:space="preserve">In </w:t>
      </w:r>
      <w:r w:rsidR="007C3E64">
        <w:rPr>
          <w:rFonts w:cs="Arial"/>
          <w:color w:val="000000"/>
          <w:spacing w:val="-2"/>
        </w:rPr>
        <w:t xml:space="preserve">the aftermath of the Civil War, the nation </w:t>
      </w:r>
      <w:proofErr w:type="gramStart"/>
      <w:r w:rsidR="007C3E64">
        <w:rPr>
          <w:rFonts w:cs="Arial"/>
          <w:color w:val="000000"/>
          <w:spacing w:val="-2"/>
        </w:rPr>
        <w:t>was devastated</w:t>
      </w:r>
      <w:proofErr w:type="gramEnd"/>
      <w:r w:rsidR="007C3E64">
        <w:rPr>
          <w:rFonts w:cs="Arial"/>
          <w:color w:val="000000"/>
          <w:spacing w:val="-2"/>
        </w:rPr>
        <w:t xml:space="preserve"> by</w:t>
      </w:r>
      <w:r w:rsidR="006421B3">
        <w:rPr>
          <w:rFonts w:cs="Arial"/>
          <w:color w:val="000000"/>
          <w:spacing w:val="-2"/>
        </w:rPr>
        <w:t xml:space="preserve"> death and deconstruction. M</w:t>
      </w:r>
      <w:r w:rsidR="007C3E64">
        <w:rPr>
          <w:rFonts w:cs="Arial"/>
          <w:color w:val="000000"/>
          <w:spacing w:val="-2"/>
        </w:rPr>
        <w:t>embers of the U.S. Congress endeavored to reunite North and South while granting citizenship rights to newly freed African Americans, in a plan started by President Abraham</w:t>
      </w:r>
      <w:r w:rsidR="007C3E64">
        <w:t xml:space="preserve"> Lincoln prior to his assassination.</w:t>
      </w:r>
      <w:r w:rsidR="00902BDE">
        <w:t xml:space="preserve"> </w:t>
      </w:r>
      <w:r w:rsidR="00092894" w:rsidRPr="003A0B86">
        <w:rPr>
          <w:rFonts w:cs="Arial"/>
          <w:color w:val="000000"/>
          <w:spacing w:val="-2"/>
        </w:rPr>
        <w:t>M</w:t>
      </w:r>
      <w:r w:rsidR="00092894" w:rsidRPr="003A0B86">
        <w:rPr>
          <w:rFonts w:cs="Arial"/>
          <w:spacing w:val="-2"/>
        </w:rPr>
        <w:t xml:space="preserve">illions of former slaves and free black people sought out their rightful place as equal citizens under the law. </w:t>
      </w:r>
      <w:r w:rsidR="00C90DDA" w:rsidRPr="003A0B86">
        <w:rPr>
          <w:rFonts w:cs="Arial"/>
          <w:color w:val="000000"/>
          <w:spacing w:val="-2"/>
        </w:rPr>
        <w:t xml:space="preserve">The dream of an interracial democracy was </w:t>
      </w:r>
      <w:r w:rsidR="00092894" w:rsidRPr="003A0B86">
        <w:rPr>
          <w:rFonts w:cs="Arial"/>
          <w:color w:val="000000"/>
          <w:spacing w:val="-2"/>
        </w:rPr>
        <w:t>brief</w:t>
      </w:r>
      <w:r w:rsidR="00C90DDA" w:rsidRPr="003A0B86">
        <w:rPr>
          <w:rFonts w:cs="Arial"/>
          <w:color w:val="000000"/>
          <w:spacing w:val="-2"/>
        </w:rPr>
        <w:t xml:space="preserve">, and the broken promises of the Reconstruction era haunt the country to this day. </w:t>
      </w:r>
      <w:r w:rsidR="00DC7D6A" w:rsidRPr="003A0B86">
        <w:rPr>
          <w:rFonts w:cs="Arial"/>
          <w:spacing w:val="-2"/>
        </w:rPr>
        <w:t xml:space="preserve">Though tragically short-lived, this bold democratic experiment was, in the words of W. E. B. Du Bois, a </w:t>
      </w:r>
      <w:r w:rsidR="00AB05A6" w:rsidRPr="003A0B86">
        <w:rPr>
          <w:rFonts w:cs="Arial"/>
          <w:spacing w:val="-2"/>
        </w:rPr>
        <w:t>“</w:t>
      </w:r>
      <w:r w:rsidR="00DC7D6A" w:rsidRPr="003A0B86">
        <w:rPr>
          <w:rFonts w:cs="Arial"/>
          <w:spacing w:val="-2"/>
        </w:rPr>
        <w:t>brief moment in the sun</w:t>
      </w:r>
      <w:r w:rsidR="00AB05A6" w:rsidRPr="003A0B86">
        <w:rPr>
          <w:rFonts w:cs="Arial"/>
          <w:spacing w:val="-2"/>
        </w:rPr>
        <w:t>”</w:t>
      </w:r>
      <w:r w:rsidR="00DC7D6A" w:rsidRPr="003A0B86">
        <w:rPr>
          <w:rFonts w:cs="Arial"/>
          <w:spacing w:val="-2"/>
        </w:rPr>
        <w:t xml:space="preserve"> for African Americans, when they could advance and achieve education, exercise their right to vote, and</w:t>
      </w:r>
      <w:r w:rsidR="00A17C17" w:rsidRPr="003A0B86">
        <w:rPr>
          <w:rFonts w:cs="Arial"/>
          <w:spacing w:val="-2"/>
        </w:rPr>
        <w:t xml:space="preserve"> run for and win public office.</w:t>
      </w:r>
    </w:p>
    <w:p w14:paraId="0EED3E40" w14:textId="677420D4" w:rsidR="004B479F" w:rsidRDefault="004B479F" w:rsidP="001E0E76">
      <w:pPr>
        <w:rPr>
          <w:rFonts w:cs="Arial"/>
        </w:rPr>
      </w:pPr>
    </w:p>
    <w:p w14:paraId="6D1C5089" w14:textId="25B63D8C" w:rsidR="004B3B65" w:rsidRDefault="004B3B65" w:rsidP="001E0E76">
      <w:pPr>
        <w:rPr>
          <w:rFonts w:cs="Arial"/>
        </w:rPr>
      </w:pPr>
      <w:r>
        <w:rPr>
          <w:lang w:val="de-DE"/>
        </w:rPr>
        <w:t>“</w:t>
      </w:r>
      <w:r>
        <w:t xml:space="preserve">Reconstruction is one of the most important and consequential chapters in American history,” said Gates. “It is also among the most overlooked, misunderstood and misrepresented. </w:t>
      </w:r>
      <w:r>
        <w:rPr>
          <w:lang w:val="de-DE"/>
        </w:rPr>
        <w:t>Our film</w:t>
      </w:r>
      <w:r>
        <w:rPr>
          <w:b/>
          <w:bCs/>
          <w:lang w:val="de-DE"/>
        </w:rPr>
        <w:t xml:space="preserve"> </w:t>
      </w:r>
      <w:r>
        <w:t xml:space="preserve">will tell the real story of Reconstruction, honoring the struggle of the African Americans who fought their way out of slavery and challenged the nation to live up to the founding ideals of democracy, freedom and equality. </w:t>
      </w:r>
      <w:proofErr w:type="gramStart"/>
      <w:r>
        <w:t>But</w:t>
      </w:r>
      <w:proofErr w:type="gramEnd"/>
      <w:r>
        <w:t xml:space="preserve"> we will also tell the tragic story of the sustained and often violent pushback against Reconstruction’s determination to secure equal rights for black people, and the subsequent rise of white supremacy leading to the implementation of Jim Crow segregation. More than one hundred and fifty years later, this struggle continues.”</w:t>
      </w:r>
    </w:p>
    <w:p w14:paraId="30B8342C" w14:textId="77777777" w:rsidR="004B3B65" w:rsidRDefault="004B3B65" w:rsidP="001E0E76">
      <w:pPr>
        <w:rPr>
          <w:rFonts w:cs="Arial"/>
        </w:rPr>
      </w:pPr>
    </w:p>
    <w:p w14:paraId="1C3B01C8" w14:textId="3C9A8501" w:rsidR="00D8190D" w:rsidRPr="003A0B86" w:rsidRDefault="00DC7D6A" w:rsidP="001E0E76">
      <w:pPr>
        <w:rPr>
          <w:rFonts w:cs="Arial"/>
        </w:rPr>
      </w:pPr>
      <w:r w:rsidRPr="003A0B86">
        <w:rPr>
          <w:rFonts w:cs="Arial"/>
        </w:rPr>
        <w:lastRenderedPageBreak/>
        <w:t xml:space="preserve">The first </w:t>
      </w:r>
      <w:r w:rsidR="00A17C17" w:rsidRPr="003A0B86">
        <w:rPr>
          <w:rFonts w:cs="Arial"/>
        </w:rPr>
        <w:t>half of the series will center on the</w:t>
      </w:r>
      <w:r w:rsidRPr="003A0B86">
        <w:rPr>
          <w:rFonts w:cs="Arial"/>
        </w:rPr>
        <w:t xml:space="preserve"> pivotal decade following the </w:t>
      </w:r>
      <w:r w:rsidR="00A17C17" w:rsidRPr="003A0B86">
        <w:rPr>
          <w:rFonts w:cs="Arial"/>
        </w:rPr>
        <w:t xml:space="preserve">Civil War </w:t>
      </w:r>
      <w:r w:rsidRPr="003A0B86">
        <w:rPr>
          <w:rFonts w:cs="Arial"/>
        </w:rPr>
        <w:t xml:space="preserve">rebellion, charting black progress and highlighting the accomplishments of the many political leaders who emerged to usher their communities into this new era of freedom. The series’ second half will look beyond that hopeful decade, when the arc of history bent backwards. It became increasingly clear that many Southern white people were </w:t>
      </w:r>
      <w:r w:rsidR="007365F1" w:rsidRPr="003A0B86">
        <w:rPr>
          <w:rFonts w:cs="Arial"/>
        </w:rPr>
        <w:t xml:space="preserve">not willing </w:t>
      </w:r>
      <w:r w:rsidRPr="003A0B86">
        <w:rPr>
          <w:rFonts w:cs="Arial"/>
        </w:rPr>
        <w:t xml:space="preserve">to accept this new social order and that the federal government was not prepared to provide African Americans with consistent or enduring protection of their new rights. While tracing the unraveling of Reconstruction and the rise of Jim Crow segregation in the closing years of the nineteenth century, </w:t>
      </w:r>
      <w:r w:rsidR="00A17C17" w:rsidRPr="003A0B86">
        <w:rPr>
          <w:rFonts w:cs="Arial"/>
        </w:rPr>
        <w:t xml:space="preserve">the film </w:t>
      </w:r>
      <w:r w:rsidRPr="003A0B86">
        <w:rPr>
          <w:rFonts w:cs="Arial"/>
        </w:rPr>
        <w:t>will look at the myriad ways in which black people continued to acquire land, build institutions, and strengthen communities amidst increasing racial violence and repression. Less than thirty years after black men filled state legislatures, one by one, the Southern states began drastically restricting the vote while drawing a stark color line that d</w:t>
      </w:r>
      <w:r w:rsidR="00D8190D" w:rsidRPr="003A0B86">
        <w:rPr>
          <w:rFonts w:cs="Arial"/>
        </w:rPr>
        <w:t>ivided white and black America.</w:t>
      </w:r>
    </w:p>
    <w:p w14:paraId="4B5E812B" w14:textId="77777777" w:rsidR="00D8190D" w:rsidRPr="003A0B86" w:rsidRDefault="00D8190D" w:rsidP="001E0E76">
      <w:pPr>
        <w:rPr>
          <w:rFonts w:cs="Arial"/>
        </w:rPr>
      </w:pPr>
    </w:p>
    <w:p w14:paraId="31E04827" w14:textId="3742A60F" w:rsidR="00191EC4" w:rsidRDefault="00DC7D6A" w:rsidP="001E0E76">
      <w:pPr>
        <w:rPr>
          <w:rFonts w:cs="Arial"/>
        </w:rPr>
      </w:pPr>
      <w:proofErr w:type="gramStart"/>
      <w:r w:rsidRPr="003A0B86">
        <w:rPr>
          <w:rFonts w:cs="Arial"/>
        </w:rPr>
        <w:t xml:space="preserve">The series will </w:t>
      </w:r>
      <w:r w:rsidR="00A17C17" w:rsidRPr="003A0B86">
        <w:rPr>
          <w:rFonts w:cs="Arial"/>
        </w:rPr>
        <w:t>also explore</w:t>
      </w:r>
      <w:r w:rsidRPr="003A0B86">
        <w:rPr>
          <w:rFonts w:cs="Arial"/>
        </w:rPr>
        <w:t xml:space="preserve"> the flowering of African American art, music, literature and culture as tools of resistance in the struggle against Jim Crow racism and the surge of political activism that marked the launch of such iconic civil rights organizations as the National Association of Colored Women, the Niagara Movement, and the NAACP, all at a time when black political power had been blunted and the dream of an interracial democracy seemed impossibly out of reach.</w:t>
      </w:r>
      <w:proofErr w:type="gramEnd"/>
    </w:p>
    <w:p w14:paraId="12E96CFC" w14:textId="2006C9BA" w:rsidR="00D42D99" w:rsidRPr="00921DF3" w:rsidRDefault="00D42D99" w:rsidP="001E0E76">
      <w:pPr>
        <w:rPr>
          <w:rFonts w:cs="Arial"/>
        </w:rPr>
      </w:pPr>
    </w:p>
    <w:p w14:paraId="1E749EC5" w14:textId="1540342D" w:rsidR="003433CA" w:rsidRPr="00921DF3" w:rsidRDefault="003433CA" w:rsidP="003433CA">
      <w:pPr>
        <w:rPr>
          <w:rFonts w:ascii="Calibri" w:hAnsi="Calibri"/>
        </w:rPr>
      </w:pPr>
      <w:r w:rsidRPr="00921DF3">
        <w:t xml:space="preserve">With </w:t>
      </w:r>
      <w:r w:rsidRPr="00921DF3">
        <w:rPr>
          <w:b/>
          <w:bCs/>
          <w:spacing w:val="-2"/>
        </w:rPr>
        <w:t xml:space="preserve">RECONSTRUCTION: AMERICA AFTER THE CIVIL WAR </w:t>
      </w:r>
      <w:r w:rsidRPr="00921DF3">
        <w:rPr>
          <w:spacing w:val="-4"/>
        </w:rPr>
        <w:t>(w.t.)</w:t>
      </w:r>
      <w:r w:rsidRPr="00921DF3">
        <w:t>, G</w:t>
      </w:r>
      <w:r w:rsidRPr="00921DF3">
        <w:rPr>
          <w:lang w:eastAsia="ar-SA"/>
        </w:rPr>
        <w:t xml:space="preserve">ates </w:t>
      </w:r>
      <w:r w:rsidRPr="00921DF3">
        <w:t xml:space="preserve">continues a tradition of producing </w:t>
      </w:r>
      <w:r w:rsidRPr="00921DF3">
        <w:rPr>
          <w:lang w:eastAsia="ar-SA"/>
        </w:rPr>
        <w:t xml:space="preserve">sophisticated documentary films about the African and African-American experience for a broad audience, including the Emmy Award-winning documentary </w:t>
      </w:r>
      <w:r w:rsidRPr="00921DF3">
        <w:rPr>
          <w:b/>
          <w:bCs/>
          <w:caps/>
          <w:lang w:eastAsia="ar-SA"/>
        </w:rPr>
        <w:t>The African Americans: Many Rivers to Cross</w:t>
      </w:r>
      <w:r w:rsidRPr="00921DF3">
        <w:rPr>
          <w:caps/>
          <w:lang w:eastAsia="ar-SA"/>
        </w:rPr>
        <w:t xml:space="preserve">, </w:t>
      </w:r>
      <w:r w:rsidRPr="00921DF3">
        <w:rPr>
          <w:lang w:eastAsia="ar-SA"/>
        </w:rPr>
        <w:t xml:space="preserve">as well as the documentaries </w:t>
      </w:r>
      <w:r w:rsidRPr="00921DF3">
        <w:rPr>
          <w:b/>
          <w:bCs/>
          <w:caps/>
          <w:lang w:eastAsia="ar-SA"/>
        </w:rPr>
        <w:t>African American Lives</w:t>
      </w:r>
      <w:r w:rsidRPr="00921DF3">
        <w:rPr>
          <w:lang w:eastAsia="ar-SA"/>
        </w:rPr>
        <w:t xml:space="preserve"> and </w:t>
      </w:r>
      <w:r w:rsidRPr="00921DF3">
        <w:rPr>
          <w:b/>
          <w:bCs/>
          <w:caps/>
          <w:lang w:eastAsia="ar-SA"/>
        </w:rPr>
        <w:t>Black america since mlk: and still I rise</w:t>
      </w:r>
      <w:r w:rsidR="0037691A" w:rsidRPr="00921DF3">
        <w:rPr>
          <w:lang w:eastAsia="ar-SA"/>
        </w:rPr>
        <w:t>.</w:t>
      </w:r>
      <w:bookmarkStart w:id="4" w:name="_GoBack"/>
      <w:bookmarkEnd w:id="4"/>
    </w:p>
    <w:p w14:paraId="2D8FCFE2" w14:textId="77777777" w:rsidR="00191EC4" w:rsidRPr="00921DF3" w:rsidRDefault="00191EC4" w:rsidP="001E0E76">
      <w:pPr>
        <w:rPr>
          <w:rFonts w:cs="Arial"/>
        </w:rPr>
      </w:pPr>
    </w:p>
    <w:p w14:paraId="44B4B8F4" w14:textId="60356EF0" w:rsidR="005A5160" w:rsidRPr="003A0B86" w:rsidRDefault="00D8190D" w:rsidP="001E0E76">
      <w:pPr>
        <w:rPr>
          <w:rFonts w:cs="Arial"/>
        </w:rPr>
      </w:pPr>
      <w:r w:rsidRPr="00921DF3">
        <w:rPr>
          <w:rFonts w:cs="Arial"/>
          <w:b/>
        </w:rPr>
        <w:t>RECON</w:t>
      </w:r>
      <w:r w:rsidRPr="003A0B86">
        <w:rPr>
          <w:rFonts w:cs="Arial"/>
          <w:b/>
        </w:rPr>
        <w:t>STRUCTION: AMERICA AFTER THE CIVIL WAR</w:t>
      </w:r>
      <w:r w:rsidRPr="003A0B86">
        <w:rPr>
          <w:rFonts w:cs="Arial"/>
        </w:rPr>
        <w:t xml:space="preserve"> </w:t>
      </w:r>
      <w:r w:rsidR="00EB0623" w:rsidRPr="005B5F6E">
        <w:rPr>
          <w:rFonts w:cs="Arial"/>
          <w:spacing w:val="-4"/>
        </w:rPr>
        <w:t xml:space="preserve">(w.t.) </w:t>
      </w:r>
      <w:r w:rsidR="00A17C17" w:rsidRPr="003A0B86">
        <w:rPr>
          <w:rFonts w:cs="Arial"/>
        </w:rPr>
        <w:t>will include interviews from leading historians, authors and other experts, including</w:t>
      </w:r>
      <w:r w:rsidR="005A5160" w:rsidRPr="003A0B86">
        <w:rPr>
          <w:rFonts w:cs="Arial"/>
        </w:rPr>
        <w:t xml:space="preserve"> the following individuals:</w:t>
      </w:r>
    </w:p>
    <w:p w14:paraId="4421F740" w14:textId="51732986" w:rsidR="005A5160" w:rsidRPr="00BD5B94" w:rsidRDefault="005A5160" w:rsidP="001E0E76">
      <w:pPr>
        <w:pStyle w:val="ListParagraph"/>
        <w:numPr>
          <w:ilvl w:val="0"/>
          <w:numId w:val="2"/>
        </w:numPr>
        <w:rPr>
          <w:rFonts w:cs="Arial"/>
        </w:rPr>
      </w:pPr>
      <w:r w:rsidRPr="00BD5B94">
        <w:rPr>
          <w:rFonts w:eastAsia="Times New Roman" w:cs="Arial"/>
          <w:b/>
        </w:rPr>
        <w:t xml:space="preserve">Congressman James E. </w:t>
      </w:r>
      <w:proofErr w:type="spellStart"/>
      <w:r w:rsidRPr="00BD5B94">
        <w:rPr>
          <w:rFonts w:eastAsia="Times New Roman" w:cs="Arial"/>
          <w:b/>
        </w:rPr>
        <w:t>Clayburn</w:t>
      </w:r>
      <w:proofErr w:type="spellEnd"/>
      <w:r w:rsidRPr="00BD5B94">
        <w:rPr>
          <w:rFonts w:eastAsia="Times New Roman" w:cs="Arial"/>
        </w:rPr>
        <w:t>, U.S. House of Representatives, South Carolina 6th District;</w:t>
      </w:r>
    </w:p>
    <w:p w14:paraId="07A17503" w14:textId="1C9453C2" w:rsidR="004D5EED" w:rsidRPr="00BD5B94" w:rsidRDefault="00430956" w:rsidP="004D5EED">
      <w:pPr>
        <w:pStyle w:val="ListParagraph"/>
        <w:numPr>
          <w:ilvl w:val="0"/>
          <w:numId w:val="2"/>
        </w:numPr>
        <w:rPr>
          <w:rFonts w:eastAsia="Times New Roman" w:cs="Arial"/>
          <w:b/>
        </w:rPr>
      </w:pPr>
      <w:r w:rsidRPr="00BD5B94">
        <w:rPr>
          <w:rFonts w:eastAsia="Times New Roman" w:cs="Arial"/>
          <w:b/>
        </w:rPr>
        <w:t>Jelani Cobb</w:t>
      </w:r>
      <w:r w:rsidR="004D5EED" w:rsidRPr="00BD5B94">
        <w:rPr>
          <w:rFonts w:eastAsia="Times New Roman" w:cs="Arial"/>
        </w:rPr>
        <w:t xml:space="preserve">, a staff writer for </w:t>
      </w:r>
      <w:r w:rsidR="004D5EED" w:rsidRPr="00BD5B94">
        <w:rPr>
          <w:rFonts w:eastAsia="Times New Roman" w:cs="Arial"/>
          <w:i/>
        </w:rPr>
        <w:t>The New Yorker</w:t>
      </w:r>
      <w:r w:rsidR="004D5EED" w:rsidRPr="00BD5B94">
        <w:rPr>
          <w:rFonts w:eastAsia="Times New Roman" w:cs="Arial"/>
        </w:rPr>
        <w:t xml:space="preserve"> and </w:t>
      </w:r>
      <w:r w:rsidR="004D5EED" w:rsidRPr="00BD5B94">
        <w:rPr>
          <w:rFonts w:cs="Arial"/>
        </w:rPr>
        <w:t xml:space="preserve">The Ira A. </w:t>
      </w:r>
      <w:proofErr w:type="spellStart"/>
      <w:r w:rsidR="004D5EED" w:rsidRPr="00BD5B94">
        <w:rPr>
          <w:rFonts w:cs="Arial"/>
        </w:rPr>
        <w:t>Lipman</w:t>
      </w:r>
      <w:proofErr w:type="spellEnd"/>
      <w:r w:rsidR="004D5EED" w:rsidRPr="00BD5B94">
        <w:rPr>
          <w:rFonts w:cs="Arial"/>
        </w:rPr>
        <w:t xml:space="preserve"> Professor of Journalism at Columbia University</w:t>
      </w:r>
      <w:r w:rsidR="00ED3E25">
        <w:rPr>
          <w:rFonts w:cs="Arial"/>
        </w:rPr>
        <w:t>;</w:t>
      </w:r>
    </w:p>
    <w:p w14:paraId="2284C5D1" w14:textId="015DEEC1" w:rsidR="004D5EED" w:rsidRPr="00BD5B94" w:rsidRDefault="004D5EED" w:rsidP="004D5EED">
      <w:pPr>
        <w:pStyle w:val="ListParagraph"/>
        <w:numPr>
          <w:ilvl w:val="0"/>
          <w:numId w:val="2"/>
        </w:numPr>
        <w:spacing w:before="100" w:beforeAutospacing="1" w:after="100" w:afterAutospacing="1"/>
        <w:outlineLvl w:val="2"/>
        <w:rPr>
          <w:rFonts w:eastAsia="Times New Roman" w:cs="Arial"/>
          <w:b/>
          <w:bCs/>
        </w:rPr>
      </w:pPr>
      <w:proofErr w:type="spellStart"/>
      <w:r w:rsidRPr="00BD5B94">
        <w:rPr>
          <w:rFonts w:eastAsia="Times New Roman" w:cs="Arial"/>
          <w:b/>
          <w:bCs/>
        </w:rPr>
        <w:t>Kimberlé</w:t>
      </w:r>
      <w:proofErr w:type="spellEnd"/>
      <w:r w:rsidRPr="00BD5B94">
        <w:rPr>
          <w:rFonts w:eastAsia="Times New Roman" w:cs="Arial"/>
          <w:b/>
          <w:bCs/>
        </w:rPr>
        <w:t> W. Crenshaw</w:t>
      </w:r>
      <w:r w:rsidRPr="00BD5B94">
        <w:rPr>
          <w:rFonts w:eastAsia="Times New Roman" w:cs="Arial"/>
          <w:bCs/>
        </w:rPr>
        <w:t>,</w:t>
      </w:r>
      <w:r w:rsidRPr="00BD5B94">
        <w:rPr>
          <w:rFonts w:eastAsia="Times New Roman" w:cs="Arial"/>
          <w:b/>
          <w:bCs/>
        </w:rPr>
        <w:t xml:space="preserve"> </w:t>
      </w:r>
      <w:r w:rsidR="00AD7F4F" w:rsidRPr="00BD5B94">
        <w:rPr>
          <w:rFonts w:cs="Arial"/>
        </w:rPr>
        <w:t>an American civil rights advocate and distinguished professor of law at UCLA School of Law</w:t>
      </w:r>
      <w:r w:rsidR="00ED3E25">
        <w:rPr>
          <w:rFonts w:cs="Arial"/>
        </w:rPr>
        <w:t>;</w:t>
      </w:r>
    </w:p>
    <w:p w14:paraId="7D657050" w14:textId="77777777" w:rsidR="007B1BA8" w:rsidRPr="00BD5B94" w:rsidRDefault="008B3113" w:rsidP="001E0E76">
      <w:pPr>
        <w:pStyle w:val="ListParagraph"/>
        <w:numPr>
          <w:ilvl w:val="0"/>
          <w:numId w:val="2"/>
        </w:numPr>
        <w:rPr>
          <w:rFonts w:cs="Arial"/>
        </w:rPr>
      </w:pPr>
      <w:r w:rsidRPr="00BD5B94">
        <w:rPr>
          <w:rFonts w:eastAsia="Times New Roman" w:cs="Arial"/>
          <w:b/>
        </w:rPr>
        <w:t xml:space="preserve">Eric </w:t>
      </w:r>
      <w:proofErr w:type="spellStart"/>
      <w:r w:rsidRPr="00BD5B94">
        <w:rPr>
          <w:rFonts w:eastAsia="Times New Roman" w:cs="Arial"/>
          <w:b/>
        </w:rPr>
        <w:t>Foner</w:t>
      </w:r>
      <w:proofErr w:type="spellEnd"/>
      <w:r w:rsidRPr="00BD5B94">
        <w:rPr>
          <w:rFonts w:eastAsia="Times New Roman" w:cs="Arial"/>
        </w:rPr>
        <w:t xml:space="preserve">, the </w:t>
      </w:r>
      <w:r w:rsidRPr="00BD5B94">
        <w:rPr>
          <w:rFonts w:cs="Arial"/>
        </w:rPr>
        <w:t>DeWitt Clinton Professor of History at Columbia University</w:t>
      </w:r>
      <w:r w:rsidRPr="00BD5B94">
        <w:rPr>
          <w:rFonts w:eastAsia="Times New Roman" w:cs="Arial"/>
        </w:rPr>
        <w:t xml:space="preserve"> and author of</w:t>
      </w:r>
      <w:r w:rsidR="00A17C17" w:rsidRPr="00BD5B94">
        <w:rPr>
          <w:rFonts w:eastAsia="Times New Roman" w:cs="Arial"/>
        </w:rPr>
        <w:t xml:space="preserve"> </w:t>
      </w:r>
      <w:r w:rsidRPr="00BD5B94">
        <w:rPr>
          <w:rFonts w:eastAsia="Times New Roman" w:cs="Arial"/>
          <w:i/>
          <w:iCs/>
        </w:rPr>
        <w:t xml:space="preserve">Reconstruction: </w:t>
      </w:r>
      <w:r w:rsidR="00A17C17" w:rsidRPr="00BD5B94">
        <w:rPr>
          <w:rFonts w:eastAsia="Times New Roman" w:cs="Arial"/>
          <w:i/>
          <w:iCs/>
        </w:rPr>
        <w:t>America’s Unfinished Revolution</w:t>
      </w:r>
      <w:r w:rsidR="007B1BA8" w:rsidRPr="00BD5B94">
        <w:rPr>
          <w:rFonts w:eastAsia="Times New Roman" w:cs="Arial"/>
        </w:rPr>
        <w:t>;</w:t>
      </w:r>
    </w:p>
    <w:p w14:paraId="11E212E6" w14:textId="0B9D1B36" w:rsidR="00430956" w:rsidRPr="00BD5B94" w:rsidRDefault="00430956" w:rsidP="00430956">
      <w:pPr>
        <w:pStyle w:val="ListParagraph"/>
        <w:numPr>
          <w:ilvl w:val="0"/>
          <w:numId w:val="2"/>
        </w:numPr>
        <w:rPr>
          <w:rFonts w:eastAsia="Times New Roman" w:cs="Arial"/>
          <w:b/>
        </w:rPr>
      </w:pPr>
      <w:proofErr w:type="spellStart"/>
      <w:r w:rsidRPr="00BD5B94">
        <w:rPr>
          <w:rFonts w:eastAsia="Times New Roman" w:cs="Arial"/>
          <w:b/>
        </w:rPr>
        <w:t>Tera</w:t>
      </w:r>
      <w:proofErr w:type="spellEnd"/>
      <w:r w:rsidRPr="00BD5B94">
        <w:rPr>
          <w:rFonts w:eastAsia="Times New Roman" w:cs="Arial"/>
          <w:b/>
        </w:rPr>
        <w:t xml:space="preserve"> Hunter</w:t>
      </w:r>
      <w:r w:rsidR="00AD7F4F" w:rsidRPr="00BD5B94">
        <w:rPr>
          <w:rFonts w:eastAsia="Times New Roman" w:cs="Arial"/>
        </w:rPr>
        <w:t>, a</w:t>
      </w:r>
      <w:r w:rsidR="00AD7F4F" w:rsidRPr="00BD5B94">
        <w:rPr>
          <w:rFonts w:cs="Arial"/>
        </w:rPr>
        <w:t xml:space="preserve"> professor in the History Department and African-American Studies at Princeton University</w:t>
      </w:r>
      <w:r w:rsidR="00ED3E25">
        <w:rPr>
          <w:rFonts w:cs="Arial"/>
        </w:rPr>
        <w:t>;</w:t>
      </w:r>
    </w:p>
    <w:p w14:paraId="684F2DA9" w14:textId="6D2E2A81" w:rsidR="007B1BA8" w:rsidRPr="00BD5B94" w:rsidRDefault="007B1BA8" w:rsidP="001E0E76">
      <w:pPr>
        <w:pStyle w:val="ListParagraph"/>
        <w:numPr>
          <w:ilvl w:val="0"/>
          <w:numId w:val="2"/>
        </w:numPr>
        <w:rPr>
          <w:rFonts w:cs="Arial"/>
        </w:rPr>
      </w:pPr>
      <w:r w:rsidRPr="00BD5B94">
        <w:rPr>
          <w:rStyle w:val="Emphasis"/>
          <w:rFonts w:cs="Arial"/>
          <w:b/>
          <w:i w:val="0"/>
        </w:rPr>
        <w:t>Mitch Landrieu</w:t>
      </w:r>
      <w:r w:rsidRPr="00BD5B94">
        <w:rPr>
          <w:rStyle w:val="st"/>
          <w:rFonts w:cs="Arial"/>
          <w:i/>
        </w:rPr>
        <w:t>,</w:t>
      </w:r>
      <w:r w:rsidRPr="00BD5B94">
        <w:rPr>
          <w:rStyle w:val="st"/>
          <w:rFonts w:cs="Arial"/>
        </w:rPr>
        <w:t xml:space="preserve"> the f</w:t>
      </w:r>
      <w:r w:rsidRPr="00BD5B94">
        <w:rPr>
          <w:rFonts w:eastAsia="Times New Roman" w:cs="Arial"/>
        </w:rPr>
        <w:t xml:space="preserve">ormer Mayor </w:t>
      </w:r>
      <w:r w:rsidR="00092894" w:rsidRPr="00BD5B94">
        <w:rPr>
          <w:rFonts w:eastAsia="Times New Roman" w:cs="Arial"/>
        </w:rPr>
        <w:t xml:space="preserve">of </w:t>
      </w:r>
      <w:r w:rsidRPr="00BD5B94">
        <w:rPr>
          <w:rFonts w:eastAsia="Times New Roman" w:cs="Arial"/>
        </w:rPr>
        <w:t>New Orleans;</w:t>
      </w:r>
    </w:p>
    <w:p w14:paraId="71358CE0" w14:textId="6302EDB5" w:rsidR="00A17C17" w:rsidRPr="00BD5B94" w:rsidRDefault="002E5922" w:rsidP="001E0E76">
      <w:pPr>
        <w:pStyle w:val="ListParagraph"/>
        <w:numPr>
          <w:ilvl w:val="0"/>
          <w:numId w:val="2"/>
        </w:numPr>
        <w:rPr>
          <w:rFonts w:cs="Arial"/>
          <w:lang w:val="de-DE"/>
        </w:rPr>
      </w:pPr>
      <w:proofErr w:type="gramStart"/>
      <w:r w:rsidRPr="00BD5B94">
        <w:rPr>
          <w:rFonts w:eastAsia="Times New Roman" w:cs="Arial"/>
        </w:rPr>
        <w:t>a</w:t>
      </w:r>
      <w:r w:rsidR="007B1BA8" w:rsidRPr="00BD5B94">
        <w:rPr>
          <w:rFonts w:eastAsia="Times New Roman" w:cs="Arial"/>
        </w:rPr>
        <w:t>nd</w:t>
      </w:r>
      <w:proofErr w:type="gramEnd"/>
      <w:r w:rsidR="007B1BA8" w:rsidRPr="00BD5B94">
        <w:rPr>
          <w:rFonts w:eastAsia="Times New Roman" w:cs="Arial"/>
          <w:b/>
        </w:rPr>
        <w:t xml:space="preserve"> </w:t>
      </w:r>
      <w:r w:rsidR="00A17C17" w:rsidRPr="00BD5B94">
        <w:rPr>
          <w:rFonts w:eastAsia="Times New Roman" w:cs="Arial"/>
          <w:b/>
        </w:rPr>
        <w:t>Bry</w:t>
      </w:r>
      <w:r w:rsidR="008B3113" w:rsidRPr="00BD5B94">
        <w:rPr>
          <w:rFonts w:eastAsia="Times New Roman" w:cs="Arial"/>
          <w:b/>
        </w:rPr>
        <w:t>a</w:t>
      </w:r>
      <w:r w:rsidR="00A17C17" w:rsidRPr="00BD5B94">
        <w:rPr>
          <w:rFonts w:eastAsia="Times New Roman" w:cs="Arial"/>
          <w:b/>
        </w:rPr>
        <w:t>n Stevenson</w:t>
      </w:r>
      <w:r w:rsidR="008B3113" w:rsidRPr="00BD5B94">
        <w:rPr>
          <w:rFonts w:eastAsia="Times New Roman" w:cs="Arial"/>
        </w:rPr>
        <w:t>, the founder and executive director of the</w:t>
      </w:r>
      <w:r w:rsidR="00A17C17" w:rsidRPr="00BD5B94">
        <w:rPr>
          <w:rFonts w:eastAsia="Times New Roman" w:cs="Arial"/>
        </w:rPr>
        <w:t xml:space="preserve"> Equal Justice Initiative, </w:t>
      </w:r>
      <w:r w:rsidR="008B3113" w:rsidRPr="00BD5B94">
        <w:rPr>
          <w:rFonts w:cs="Arial"/>
        </w:rPr>
        <w:t>the nonprofit legal advocacy group that created</w:t>
      </w:r>
      <w:r w:rsidR="008B3113" w:rsidRPr="00BD5B94">
        <w:rPr>
          <w:rFonts w:eastAsia="Times New Roman" w:cs="Arial"/>
        </w:rPr>
        <w:t xml:space="preserve"> the </w:t>
      </w:r>
      <w:r w:rsidR="00A17C17" w:rsidRPr="00BD5B94">
        <w:rPr>
          <w:rFonts w:eastAsia="Times New Roman" w:cs="Arial"/>
        </w:rPr>
        <w:t>National Memorial for Pe</w:t>
      </w:r>
      <w:r w:rsidR="007B1BA8" w:rsidRPr="00BD5B94">
        <w:rPr>
          <w:rFonts w:eastAsia="Times New Roman" w:cs="Arial"/>
        </w:rPr>
        <w:t>ace &amp; Justice in Montgomery, AL.</w:t>
      </w:r>
    </w:p>
    <w:p w14:paraId="0BE13483" w14:textId="77777777" w:rsidR="00C61383" w:rsidRPr="003A0B86" w:rsidRDefault="00C61383" w:rsidP="001E0E76">
      <w:pPr>
        <w:jc w:val="both"/>
        <w:rPr>
          <w:rFonts w:cs="Arial"/>
          <w:color w:val="000000"/>
        </w:rPr>
      </w:pPr>
    </w:p>
    <w:p w14:paraId="1634C38D" w14:textId="4B5A6E08" w:rsidR="008650FB" w:rsidRDefault="00C61383" w:rsidP="001E0E76">
      <w:pPr>
        <w:pStyle w:val="PBSReleaseStyle"/>
        <w:rPr>
          <w:rFonts w:ascii="Arial" w:hAnsi="Arial" w:cs="Arial"/>
        </w:rPr>
      </w:pPr>
      <w:r w:rsidRPr="003A0B86">
        <w:rPr>
          <w:rFonts w:ascii="Arial" w:hAnsi="Arial" w:cs="Arial"/>
          <w:color w:val="000000"/>
        </w:rPr>
        <w:lastRenderedPageBreak/>
        <w:t>In conjunction with the broadcast, co-produc</w:t>
      </w:r>
      <w:r w:rsidR="00436A9D">
        <w:rPr>
          <w:rFonts w:ascii="Arial" w:hAnsi="Arial" w:cs="Arial"/>
          <w:color w:val="000000"/>
        </w:rPr>
        <w:t>er</w:t>
      </w:r>
      <w:r w:rsidRPr="003A0B86">
        <w:rPr>
          <w:rFonts w:ascii="Arial" w:hAnsi="Arial" w:cs="Arial"/>
          <w:color w:val="000000"/>
        </w:rPr>
        <w:t xml:space="preserve"> WETA, </w:t>
      </w:r>
      <w:r w:rsidRPr="003A0B86">
        <w:rPr>
          <w:rFonts w:ascii="Arial" w:hAnsi="Arial" w:cs="Arial"/>
        </w:rPr>
        <w:t xml:space="preserve">the flagship public broadcaster in the nation’s capital, </w:t>
      </w:r>
      <w:r w:rsidRPr="003A0B86">
        <w:rPr>
          <w:rFonts w:ascii="Arial" w:hAnsi="Arial" w:cs="Arial"/>
          <w:color w:val="000000"/>
        </w:rPr>
        <w:t xml:space="preserve">will develop an </w:t>
      </w:r>
      <w:r w:rsidRPr="003A0B86">
        <w:rPr>
          <w:rFonts w:ascii="Arial" w:hAnsi="Arial" w:cs="Arial"/>
        </w:rPr>
        <w:t xml:space="preserve">outreach and public engagement program, providing opportunities — facilitated by public television stations — for communities to participate in conversations </w:t>
      </w:r>
      <w:r w:rsidR="00877ADA" w:rsidRPr="003A0B86">
        <w:rPr>
          <w:rFonts w:ascii="Arial" w:hAnsi="Arial" w:cs="Arial"/>
        </w:rPr>
        <w:t xml:space="preserve">about </w:t>
      </w:r>
      <w:r w:rsidRPr="003A0B86">
        <w:rPr>
          <w:rFonts w:ascii="Arial" w:hAnsi="Arial" w:cs="Arial"/>
        </w:rPr>
        <w:t xml:space="preserve">the history of the Reconstruction era and the ongoing implications for American society today. </w:t>
      </w:r>
      <w:r w:rsidR="00877ADA" w:rsidRPr="003A0B86">
        <w:rPr>
          <w:rFonts w:ascii="Arial" w:hAnsi="Arial" w:cs="Arial"/>
        </w:rPr>
        <w:t xml:space="preserve">In addition, there will be a robust interactive website on </w:t>
      </w:r>
      <w:r w:rsidR="00877ADA" w:rsidRPr="003A0B86">
        <w:rPr>
          <w:rFonts w:ascii="Arial" w:hAnsi="Arial" w:cs="Arial"/>
          <w:i/>
        </w:rPr>
        <w:t>pbs.org</w:t>
      </w:r>
      <w:r w:rsidR="00877ADA" w:rsidRPr="003A0B86">
        <w:rPr>
          <w:rFonts w:ascii="Arial" w:hAnsi="Arial" w:cs="Arial"/>
        </w:rPr>
        <w:t xml:space="preserve"> and an educational initiative designed to engage teachers and students through multiple platforms.</w:t>
      </w:r>
    </w:p>
    <w:p w14:paraId="6466C693" w14:textId="77777777" w:rsidR="00AE278C" w:rsidRPr="003A0B86" w:rsidRDefault="00AE278C" w:rsidP="001E0E76">
      <w:pPr>
        <w:pStyle w:val="PBSReleaseStyle"/>
        <w:rPr>
          <w:rFonts w:ascii="Arial" w:hAnsi="Arial" w:cs="Arial"/>
        </w:rPr>
      </w:pPr>
    </w:p>
    <w:p w14:paraId="1E3405DA" w14:textId="54EF20D6" w:rsidR="00A443F5" w:rsidRDefault="00A443F5" w:rsidP="00A443F5">
      <w:pPr>
        <w:rPr>
          <w:rFonts w:ascii="Times New Roman" w:eastAsia="Times New Roman" w:hAnsi="Times New Roman"/>
        </w:rPr>
      </w:pPr>
      <w:r>
        <w:rPr>
          <w:rFonts w:eastAsia="Times New Roman" w:cs="Arial"/>
        </w:rPr>
        <w:t>Professor Gates is also writing two books about the Reconstruction era.</w:t>
      </w:r>
      <w:r>
        <w:rPr>
          <w:rStyle w:val="apple-converted-space"/>
          <w:rFonts w:eastAsia="Times New Roman" w:cs="Arial"/>
        </w:rPr>
        <w:t> </w:t>
      </w:r>
      <w:r>
        <w:rPr>
          <w:rFonts w:eastAsia="Times New Roman" w:cs="Arial"/>
          <w:i/>
          <w:iCs/>
        </w:rPr>
        <w:t>Dark Sky Rising: Reconstruction and the Dawn of Jim Crow</w:t>
      </w:r>
      <w:r>
        <w:rPr>
          <w:rFonts w:eastAsia="Times New Roman" w:cs="Arial"/>
        </w:rPr>
        <w:t xml:space="preserve">, a narrative nonfiction book for ages 9-12, will be written with Tonya Bolden, a Coretta Scott King Honor author, and will be published by Scholastic </w:t>
      </w:r>
      <w:r w:rsidR="005D0313">
        <w:rPr>
          <w:rFonts w:eastAsia="Times New Roman" w:cs="Arial"/>
        </w:rPr>
        <w:t xml:space="preserve">Focus </w:t>
      </w:r>
      <w:r>
        <w:rPr>
          <w:rFonts w:eastAsia="Times New Roman" w:cs="Arial"/>
        </w:rPr>
        <w:t xml:space="preserve">on January 29, 2019. </w:t>
      </w:r>
      <w:r w:rsidR="00436A9D" w:rsidRPr="000F388E">
        <w:rPr>
          <w:rFonts w:eastAsia="Times New Roman" w:cs="Arial"/>
        </w:rPr>
        <w:t xml:space="preserve">Professor Gates’ adult-market book, </w:t>
      </w:r>
      <w:r w:rsidR="00436A9D" w:rsidRPr="000F388E">
        <w:rPr>
          <w:rFonts w:eastAsia="Times New Roman"/>
          <w:bCs/>
          <w:i/>
        </w:rPr>
        <w:t xml:space="preserve">STONY THE ROAD: The Fall of Reconstruction and the Rise of Jim </w:t>
      </w:r>
      <w:proofErr w:type="gramStart"/>
      <w:r w:rsidR="00436A9D" w:rsidRPr="000F388E">
        <w:rPr>
          <w:rFonts w:eastAsia="Times New Roman"/>
          <w:bCs/>
          <w:i/>
        </w:rPr>
        <w:t>Crow</w:t>
      </w:r>
      <w:r w:rsidR="00436A9D" w:rsidRPr="000F388E">
        <w:rPr>
          <w:rFonts w:eastAsia="Times New Roman"/>
          <w:bCs/>
        </w:rPr>
        <w:t>,</w:t>
      </w:r>
      <w:proofErr w:type="gramEnd"/>
      <w:r w:rsidR="00436A9D" w:rsidRPr="000F388E">
        <w:rPr>
          <w:rFonts w:eastAsia="Times New Roman"/>
          <w:bCs/>
        </w:rPr>
        <w:t xml:space="preserve"> will be published by Penguin Press and will be on sale April 2, 2019.</w:t>
      </w:r>
    </w:p>
    <w:bookmarkEnd w:id="2"/>
    <w:p w14:paraId="0736354F" w14:textId="77777777" w:rsidR="001E0E76" w:rsidRPr="003A0B86" w:rsidRDefault="001E0E76" w:rsidP="001E0E76">
      <w:pPr>
        <w:pStyle w:val="PBSReleaseStyle"/>
        <w:rPr>
          <w:rFonts w:ascii="Arial" w:hAnsi="Arial" w:cs="Arial"/>
        </w:rPr>
      </w:pPr>
    </w:p>
    <w:p w14:paraId="379238B2" w14:textId="1F25091F" w:rsidR="004566DB" w:rsidRDefault="007E4DC9" w:rsidP="001E0E76">
      <w:pPr>
        <w:pStyle w:val="NormalWeb"/>
        <w:spacing w:before="0" w:beforeAutospacing="0" w:after="0" w:afterAutospacing="0"/>
        <w:rPr>
          <w:rFonts w:ascii="Arial" w:hAnsi="Arial" w:cs="Arial"/>
        </w:rPr>
      </w:pPr>
      <w:r w:rsidRPr="003A0B86">
        <w:rPr>
          <w:rFonts w:ascii="Arial" w:hAnsi="Arial" w:cs="Arial"/>
          <w:b/>
        </w:rPr>
        <w:t xml:space="preserve">RECONSTRUCTION: AMERICA </w:t>
      </w:r>
      <w:r w:rsidRPr="00870416">
        <w:rPr>
          <w:rFonts w:ascii="Arial" w:hAnsi="Arial" w:cs="Arial"/>
          <w:b/>
        </w:rPr>
        <w:t>AFTER THE CIVIL WAR</w:t>
      </w:r>
      <w:r w:rsidRPr="00870416">
        <w:rPr>
          <w:rFonts w:ascii="Arial" w:hAnsi="Arial" w:cs="Arial"/>
        </w:rPr>
        <w:t xml:space="preserve"> </w:t>
      </w:r>
      <w:r w:rsidR="00870416" w:rsidRPr="00870416">
        <w:rPr>
          <w:rFonts w:ascii="Arial" w:hAnsi="Arial" w:cs="Arial"/>
          <w:spacing w:val="-4"/>
        </w:rPr>
        <w:t xml:space="preserve">(w.t.) </w:t>
      </w:r>
      <w:r w:rsidR="00D02442" w:rsidRPr="00870416">
        <w:rPr>
          <w:rFonts w:ascii="Arial" w:hAnsi="Arial" w:cs="Arial"/>
        </w:rPr>
        <w:t>is a production</w:t>
      </w:r>
      <w:r w:rsidR="00047493" w:rsidRPr="00870416">
        <w:rPr>
          <w:rFonts w:ascii="Arial" w:hAnsi="Arial" w:cs="Arial"/>
        </w:rPr>
        <w:t xml:space="preserve"> of </w:t>
      </w:r>
      <w:bookmarkEnd w:id="3"/>
      <w:r w:rsidR="00BE6124" w:rsidRPr="00870416">
        <w:rPr>
          <w:rFonts w:ascii="Arial" w:hAnsi="Arial" w:cs="Arial"/>
        </w:rPr>
        <w:t xml:space="preserve">McGee Media, Inkwell Films </w:t>
      </w:r>
      <w:r w:rsidR="00B31F11" w:rsidRPr="00870416">
        <w:rPr>
          <w:rFonts w:ascii="Arial" w:hAnsi="Arial" w:cs="Arial"/>
        </w:rPr>
        <w:t>and WETA Washington, DC</w:t>
      </w:r>
      <w:r w:rsidR="00122471" w:rsidRPr="00870416">
        <w:rPr>
          <w:rFonts w:ascii="Arial" w:hAnsi="Arial" w:cs="Arial"/>
        </w:rPr>
        <w:t xml:space="preserve">. Henry Louis Gates, Jr. and Dyllan McGee are executive producers. </w:t>
      </w:r>
      <w:r w:rsidR="00122471" w:rsidRPr="00870416">
        <w:rPr>
          <w:rFonts w:ascii="Arial" w:hAnsi="Arial" w:cs="Arial"/>
          <w:color w:val="000000"/>
        </w:rPr>
        <w:t xml:space="preserve">Dalton Delan and Anne Harrington are executive producers in charge for WETA. </w:t>
      </w:r>
      <w:r w:rsidR="00122471" w:rsidRPr="00870416">
        <w:rPr>
          <w:rFonts w:ascii="Arial" w:hAnsi="Arial" w:cs="Arial"/>
        </w:rPr>
        <w:t xml:space="preserve">Julia </w:t>
      </w:r>
      <w:proofErr w:type="spellStart"/>
      <w:r w:rsidR="00122471" w:rsidRPr="00870416">
        <w:rPr>
          <w:rFonts w:ascii="Arial" w:hAnsi="Arial" w:cs="Arial"/>
        </w:rPr>
        <w:t>Marchesi</w:t>
      </w:r>
      <w:proofErr w:type="spellEnd"/>
      <w:r w:rsidR="00122471" w:rsidRPr="00870416">
        <w:rPr>
          <w:rFonts w:ascii="Arial" w:hAnsi="Arial" w:cs="Arial"/>
        </w:rPr>
        <w:t xml:space="preserve"> is the senior producer and director. Rob </w:t>
      </w:r>
      <w:proofErr w:type="spellStart"/>
      <w:r w:rsidR="00122471" w:rsidRPr="00870416">
        <w:rPr>
          <w:rFonts w:ascii="Arial" w:hAnsi="Arial" w:cs="Arial"/>
        </w:rPr>
        <w:t>Rapley</w:t>
      </w:r>
      <w:proofErr w:type="spellEnd"/>
      <w:r w:rsidR="00122471" w:rsidRPr="00870416">
        <w:rPr>
          <w:rFonts w:ascii="Arial" w:hAnsi="Arial" w:cs="Arial"/>
        </w:rPr>
        <w:t xml:space="preserve">, Stacey Holman and </w:t>
      </w:r>
      <w:proofErr w:type="spellStart"/>
      <w:r w:rsidR="00122471" w:rsidRPr="00870416">
        <w:rPr>
          <w:rFonts w:ascii="Arial" w:hAnsi="Arial" w:cs="Arial"/>
        </w:rPr>
        <w:t>Cyndee</w:t>
      </w:r>
      <w:proofErr w:type="spellEnd"/>
      <w:r w:rsidR="00122471" w:rsidRPr="00870416">
        <w:rPr>
          <w:rFonts w:ascii="Arial" w:hAnsi="Arial" w:cs="Arial"/>
        </w:rPr>
        <w:t xml:space="preserve"> </w:t>
      </w:r>
      <w:proofErr w:type="spellStart"/>
      <w:r w:rsidR="00122471" w:rsidRPr="00870416">
        <w:rPr>
          <w:rFonts w:ascii="Arial" w:hAnsi="Arial" w:cs="Arial"/>
        </w:rPr>
        <w:t>Readdean</w:t>
      </w:r>
      <w:proofErr w:type="spellEnd"/>
      <w:r w:rsidR="00122471" w:rsidRPr="00870416">
        <w:rPr>
          <w:rFonts w:ascii="Arial" w:hAnsi="Arial" w:cs="Arial"/>
        </w:rPr>
        <w:t xml:space="preserve"> are producer</w:t>
      </w:r>
      <w:r w:rsidR="00D96855" w:rsidRPr="00870416">
        <w:rPr>
          <w:rFonts w:ascii="Arial" w:hAnsi="Arial" w:cs="Arial"/>
        </w:rPr>
        <w:t>s</w:t>
      </w:r>
      <w:r w:rsidR="00122471" w:rsidRPr="00870416">
        <w:rPr>
          <w:rFonts w:ascii="Arial" w:hAnsi="Arial" w:cs="Arial"/>
        </w:rPr>
        <w:t xml:space="preserve">/directors. </w:t>
      </w:r>
      <w:proofErr w:type="gramStart"/>
      <w:r w:rsidR="004566DB" w:rsidRPr="00870416">
        <w:rPr>
          <w:rFonts w:ascii="Arial" w:hAnsi="Arial" w:cs="Arial"/>
        </w:rPr>
        <w:t>Corporate support is provided by Johnson &amp; Johnson</w:t>
      </w:r>
      <w:proofErr w:type="gramEnd"/>
      <w:r w:rsidR="004566DB" w:rsidRPr="00870416">
        <w:rPr>
          <w:rFonts w:ascii="Arial" w:hAnsi="Arial" w:cs="Arial"/>
        </w:rPr>
        <w:t xml:space="preserve">. </w:t>
      </w:r>
      <w:proofErr w:type="gramStart"/>
      <w:r w:rsidR="004566DB" w:rsidRPr="00870416">
        <w:rPr>
          <w:rFonts w:ascii="Arial" w:hAnsi="Arial" w:cs="Arial"/>
        </w:rPr>
        <w:t xml:space="preserve">Major funding is also provided by the </w:t>
      </w:r>
      <w:r w:rsidR="005D397D" w:rsidRPr="00870416">
        <w:rPr>
          <w:rFonts w:ascii="Arial" w:hAnsi="Arial" w:cs="Arial"/>
        </w:rPr>
        <w:t xml:space="preserve">Andrew W. </w:t>
      </w:r>
      <w:r w:rsidR="004566DB" w:rsidRPr="00870416">
        <w:rPr>
          <w:rFonts w:ascii="Arial" w:hAnsi="Arial" w:cs="Arial"/>
        </w:rPr>
        <w:t>Mellon Foundation</w:t>
      </w:r>
      <w:r w:rsidR="005D397D" w:rsidRPr="00870416">
        <w:rPr>
          <w:rFonts w:ascii="Arial" w:hAnsi="Arial" w:cs="Arial"/>
        </w:rPr>
        <w:t xml:space="preserve">; </w:t>
      </w:r>
      <w:r w:rsidR="004566DB" w:rsidRPr="00870416">
        <w:rPr>
          <w:rFonts w:ascii="Arial" w:hAnsi="Arial" w:cs="Arial"/>
        </w:rPr>
        <w:t>the Ford Foundation</w:t>
      </w:r>
      <w:r w:rsidR="005D397D" w:rsidRPr="00870416">
        <w:rPr>
          <w:rFonts w:ascii="Arial" w:hAnsi="Arial" w:cs="Arial"/>
        </w:rPr>
        <w:t xml:space="preserve">; </w:t>
      </w:r>
      <w:r w:rsidR="004566DB" w:rsidRPr="00870416">
        <w:rPr>
          <w:rFonts w:ascii="Arial" w:hAnsi="Arial" w:cs="Arial"/>
        </w:rPr>
        <w:t>The Gilder Foundation</w:t>
      </w:r>
      <w:r w:rsidR="005D397D" w:rsidRPr="00870416">
        <w:rPr>
          <w:rFonts w:ascii="Arial" w:hAnsi="Arial" w:cs="Arial"/>
        </w:rPr>
        <w:t xml:space="preserve">; Dr. </w:t>
      </w:r>
      <w:r w:rsidR="004566DB" w:rsidRPr="00870416">
        <w:rPr>
          <w:rFonts w:ascii="Arial" w:hAnsi="Arial" w:cs="Arial"/>
        </w:rPr>
        <w:t xml:space="preserve">Georgette Bennett and </w:t>
      </w:r>
      <w:r w:rsidR="005D397D" w:rsidRPr="00870416">
        <w:rPr>
          <w:rFonts w:ascii="Arial" w:hAnsi="Arial" w:cs="Arial"/>
        </w:rPr>
        <w:t xml:space="preserve">Dr. Leonard </w:t>
      </w:r>
      <w:proofErr w:type="spellStart"/>
      <w:r w:rsidR="005D397D" w:rsidRPr="00870416">
        <w:rPr>
          <w:rFonts w:ascii="Arial" w:hAnsi="Arial" w:cs="Arial"/>
        </w:rPr>
        <w:t>Polonsky</w:t>
      </w:r>
      <w:proofErr w:type="spellEnd"/>
      <w:r w:rsidR="005D397D" w:rsidRPr="00870416">
        <w:rPr>
          <w:rFonts w:ascii="Arial" w:hAnsi="Arial" w:cs="Arial"/>
        </w:rPr>
        <w:t xml:space="preserve">, CBE; </w:t>
      </w:r>
      <w:r w:rsidR="004566DB" w:rsidRPr="00870416">
        <w:rPr>
          <w:rFonts w:ascii="Arial" w:hAnsi="Arial" w:cs="Arial"/>
        </w:rPr>
        <w:t>Lloyd Carney</w:t>
      </w:r>
      <w:r w:rsidR="005D397D" w:rsidRPr="00870416">
        <w:rPr>
          <w:rFonts w:ascii="Arial" w:hAnsi="Arial" w:cs="Arial"/>
        </w:rPr>
        <w:t xml:space="preserve"> Foundation;</w:t>
      </w:r>
      <w:r w:rsidR="004566DB" w:rsidRPr="00870416">
        <w:rPr>
          <w:rFonts w:ascii="Arial" w:hAnsi="Arial" w:cs="Arial"/>
        </w:rPr>
        <w:t xml:space="preserve"> and the Corporation</w:t>
      </w:r>
      <w:proofErr w:type="gramEnd"/>
      <w:r w:rsidR="004566DB" w:rsidRPr="00870416">
        <w:rPr>
          <w:rFonts w:ascii="Arial" w:hAnsi="Arial" w:cs="Arial"/>
        </w:rPr>
        <w:t xml:space="preserve"> for Public Broadcasting</w:t>
      </w:r>
      <w:r w:rsidR="00FF1E9F">
        <w:rPr>
          <w:rFonts w:ascii="Arial" w:hAnsi="Arial" w:cs="Arial"/>
        </w:rPr>
        <w:t xml:space="preserve"> and PBS</w:t>
      </w:r>
      <w:r w:rsidR="004566DB" w:rsidRPr="00870416">
        <w:rPr>
          <w:rFonts w:ascii="Arial" w:hAnsi="Arial" w:cs="Arial"/>
        </w:rPr>
        <w:t>.</w:t>
      </w:r>
    </w:p>
    <w:p w14:paraId="51190FCB" w14:textId="77777777" w:rsidR="001E0E76" w:rsidRDefault="001E0E76" w:rsidP="001E0E76">
      <w:pPr>
        <w:autoSpaceDE w:val="0"/>
        <w:autoSpaceDN w:val="0"/>
        <w:adjustRightInd w:val="0"/>
        <w:rPr>
          <w:rFonts w:cs="Arial"/>
          <w:b/>
          <w:bCs/>
          <w:color w:val="000000"/>
          <w:sz w:val="20"/>
          <w:szCs w:val="20"/>
        </w:rPr>
      </w:pPr>
    </w:p>
    <w:p w14:paraId="2EFCA448" w14:textId="45A7CABA" w:rsidR="00787635" w:rsidRPr="003A0B86" w:rsidRDefault="00787635" w:rsidP="001E0E76">
      <w:pPr>
        <w:autoSpaceDE w:val="0"/>
        <w:autoSpaceDN w:val="0"/>
        <w:adjustRightInd w:val="0"/>
        <w:rPr>
          <w:rFonts w:cs="Arial"/>
          <w:color w:val="000000"/>
          <w:sz w:val="20"/>
          <w:szCs w:val="20"/>
        </w:rPr>
      </w:pPr>
      <w:r w:rsidRPr="003A0B86">
        <w:rPr>
          <w:rFonts w:cs="Arial"/>
          <w:b/>
          <w:bCs/>
          <w:color w:val="000000"/>
          <w:sz w:val="20"/>
          <w:szCs w:val="20"/>
        </w:rPr>
        <w:t>About WETA</w:t>
      </w:r>
      <w:r w:rsidRPr="003A0B86">
        <w:rPr>
          <w:rFonts w:cs="Arial"/>
          <w:b/>
          <w:bCs/>
          <w:color w:val="000000"/>
          <w:sz w:val="20"/>
          <w:szCs w:val="20"/>
        </w:rPr>
        <w:br/>
      </w:r>
      <w:proofErr w:type="spellStart"/>
      <w:r w:rsidRPr="003A0B86">
        <w:rPr>
          <w:rStyle w:val="apple-style-span"/>
          <w:rFonts w:cs="Arial"/>
          <w:sz w:val="20"/>
          <w:szCs w:val="20"/>
          <w:shd w:val="clear" w:color="auto" w:fill="FFFFFF"/>
        </w:rPr>
        <w:t>WETA</w:t>
      </w:r>
      <w:proofErr w:type="spellEnd"/>
      <w:r w:rsidRPr="003A0B86">
        <w:rPr>
          <w:rStyle w:val="apple-style-span"/>
          <w:rFonts w:cs="Arial"/>
          <w:sz w:val="20"/>
          <w:szCs w:val="20"/>
          <w:shd w:val="clear" w:color="auto" w:fill="FFFFFF"/>
        </w:rPr>
        <w:t xml:space="preserve"> Washington, DC, is one of the largest producing stations of new content for public television in the United States. </w:t>
      </w:r>
      <w:proofErr w:type="gramStart"/>
      <w:r w:rsidRPr="003A0B86">
        <w:rPr>
          <w:rStyle w:val="apple-style-span"/>
          <w:rFonts w:cs="Arial"/>
          <w:sz w:val="20"/>
          <w:szCs w:val="20"/>
          <w:shd w:val="clear" w:color="auto" w:fill="FFFFFF"/>
        </w:rPr>
        <w:t xml:space="preserve">WETA productions and co-productions include </w:t>
      </w:r>
      <w:r w:rsidRPr="003A0B86">
        <w:rPr>
          <w:rStyle w:val="apple-style-span"/>
          <w:rFonts w:cs="Arial"/>
          <w:caps/>
          <w:sz w:val="20"/>
          <w:szCs w:val="20"/>
          <w:shd w:val="clear" w:color="auto" w:fill="FFFFFF"/>
        </w:rPr>
        <w:t xml:space="preserve">PBS NewsHour, Washington Week, The Kennedy Center Mark Twain Prize, The Library of Congress Gershwin Prize for Popular Song, Latino Americans </w:t>
      </w:r>
      <w:r w:rsidRPr="003A0B86">
        <w:rPr>
          <w:rStyle w:val="apple-style-span"/>
          <w:rFonts w:cs="Arial"/>
          <w:sz w:val="20"/>
          <w:szCs w:val="20"/>
          <w:shd w:val="clear" w:color="auto" w:fill="FFFFFF"/>
        </w:rPr>
        <w:t>and</w:t>
      </w:r>
      <w:r w:rsidRPr="003A0B86">
        <w:rPr>
          <w:rStyle w:val="apple-style-span"/>
          <w:rFonts w:cs="Arial"/>
          <w:caps/>
          <w:sz w:val="20"/>
          <w:szCs w:val="20"/>
          <w:shd w:val="clear" w:color="auto" w:fill="FFFFFF"/>
        </w:rPr>
        <w:t xml:space="preserve"> The Italian Americans</w:t>
      </w:r>
      <w:r w:rsidRPr="003A0B86">
        <w:rPr>
          <w:rStyle w:val="apple-style-span"/>
          <w:rFonts w:cs="Arial"/>
          <w:sz w:val="20"/>
          <w:szCs w:val="20"/>
          <w:shd w:val="clear" w:color="auto" w:fill="FFFFFF"/>
        </w:rPr>
        <w:t xml:space="preserve">; </w:t>
      </w:r>
      <w:r w:rsidR="003A73BF" w:rsidRPr="003A0B86">
        <w:rPr>
          <w:rStyle w:val="apple-style-span"/>
          <w:rFonts w:cs="Arial"/>
          <w:sz w:val="20"/>
          <w:szCs w:val="20"/>
          <w:shd w:val="clear" w:color="auto" w:fill="FFFFFF"/>
        </w:rPr>
        <w:t xml:space="preserve">and </w:t>
      </w:r>
      <w:r w:rsidRPr="003A0B86">
        <w:rPr>
          <w:rStyle w:val="apple-style-span"/>
          <w:rFonts w:cs="Arial"/>
          <w:sz w:val="20"/>
          <w:szCs w:val="20"/>
          <w:shd w:val="clear" w:color="auto" w:fill="FFFFFF"/>
        </w:rPr>
        <w:t>docum</w:t>
      </w:r>
      <w:r w:rsidR="003A73BF" w:rsidRPr="003A0B86">
        <w:rPr>
          <w:rStyle w:val="apple-style-span"/>
          <w:rFonts w:cs="Arial"/>
          <w:sz w:val="20"/>
          <w:szCs w:val="20"/>
          <w:shd w:val="clear" w:color="auto" w:fill="FFFFFF"/>
        </w:rPr>
        <w:t>entaries by filmmaker Ken Burns</w:t>
      </w:r>
      <w:r w:rsidRPr="003A0B86">
        <w:rPr>
          <w:rStyle w:val="apple-style-span"/>
          <w:rFonts w:cs="Arial"/>
          <w:sz w:val="20"/>
          <w:szCs w:val="20"/>
          <w:shd w:val="clear" w:color="auto" w:fill="FFFFFF"/>
        </w:rPr>
        <w:t xml:space="preserve"> </w:t>
      </w:r>
      <w:r w:rsidR="003A73BF" w:rsidRPr="003A0B86">
        <w:rPr>
          <w:rStyle w:val="apple-style-span"/>
          <w:rFonts w:cs="Arial"/>
          <w:sz w:val="20"/>
          <w:szCs w:val="20"/>
          <w:shd w:val="clear" w:color="auto" w:fill="FFFFFF"/>
        </w:rPr>
        <w:t xml:space="preserve">and scholar Henry Louis Gates, Jr., </w:t>
      </w:r>
      <w:r w:rsidRPr="003A0B86">
        <w:rPr>
          <w:rStyle w:val="apple-style-span"/>
          <w:rFonts w:cs="Arial"/>
          <w:sz w:val="20"/>
          <w:szCs w:val="20"/>
          <w:shd w:val="clear" w:color="auto" w:fill="FFFFFF"/>
        </w:rPr>
        <w:t xml:space="preserve">including </w:t>
      </w:r>
      <w:r w:rsidRPr="003A0B86">
        <w:rPr>
          <w:rStyle w:val="apple-style-span"/>
          <w:rFonts w:cs="Arial"/>
          <w:caps/>
          <w:sz w:val="20"/>
          <w:szCs w:val="20"/>
          <w:shd w:val="clear" w:color="auto" w:fill="FFFFFF"/>
        </w:rPr>
        <w:t xml:space="preserve">Finding Your Roots with Henry Louis Gates, Jr. </w:t>
      </w:r>
      <w:r w:rsidRPr="003A0B86">
        <w:rPr>
          <w:rStyle w:val="apple-style-span"/>
          <w:rFonts w:cs="Arial"/>
          <w:sz w:val="20"/>
          <w:szCs w:val="20"/>
          <w:shd w:val="clear" w:color="auto" w:fill="FFFFFF"/>
        </w:rPr>
        <w:t>(</w:t>
      </w:r>
      <w:r w:rsidR="003A73BF" w:rsidRPr="003A0B86">
        <w:rPr>
          <w:rStyle w:val="apple-style-span"/>
          <w:rFonts w:cs="Arial"/>
          <w:sz w:val="20"/>
          <w:szCs w:val="20"/>
          <w:shd w:val="clear" w:color="auto" w:fill="FFFFFF"/>
        </w:rPr>
        <w:t>Seasons Three, F</w:t>
      </w:r>
      <w:r w:rsidR="00E61B40" w:rsidRPr="003A0B86">
        <w:rPr>
          <w:rStyle w:val="apple-style-span"/>
          <w:rFonts w:cs="Arial"/>
          <w:sz w:val="20"/>
          <w:szCs w:val="20"/>
          <w:shd w:val="clear" w:color="auto" w:fill="FFFFFF"/>
        </w:rPr>
        <w:t>our</w:t>
      </w:r>
      <w:r w:rsidR="003A73BF" w:rsidRPr="003A0B86">
        <w:rPr>
          <w:rStyle w:val="apple-style-span"/>
          <w:rFonts w:cs="Arial"/>
          <w:sz w:val="20"/>
          <w:szCs w:val="20"/>
          <w:shd w:val="clear" w:color="auto" w:fill="FFFFFF"/>
        </w:rPr>
        <w:t xml:space="preserve"> and Five</w:t>
      </w:r>
      <w:r w:rsidRPr="003A0B86">
        <w:rPr>
          <w:rStyle w:val="apple-style-span"/>
          <w:rFonts w:cs="Arial"/>
          <w:sz w:val="20"/>
          <w:szCs w:val="20"/>
          <w:shd w:val="clear" w:color="auto" w:fill="FFFFFF"/>
        </w:rPr>
        <w:t xml:space="preserve">), </w:t>
      </w:r>
      <w:r w:rsidRPr="003A0B86">
        <w:rPr>
          <w:rStyle w:val="apple-style-span"/>
          <w:rFonts w:cs="Arial"/>
          <w:caps/>
          <w:sz w:val="20"/>
          <w:szCs w:val="20"/>
          <w:shd w:val="clear" w:color="auto" w:fill="FFFFFF"/>
        </w:rPr>
        <w:t xml:space="preserve">Black America Since MLK: And Still I Rise </w:t>
      </w:r>
      <w:r w:rsidRPr="003A0B86">
        <w:rPr>
          <w:rStyle w:val="apple-style-span"/>
          <w:rFonts w:cs="Arial"/>
          <w:sz w:val="20"/>
          <w:szCs w:val="20"/>
          <w:shd w:val="clear" w:color="auto" w:fill="FFFFFF"/>
        </w:rPr>
        <w:t>and</w:t>
      </w:r>
      <w:r w:rsidRPr="003A0B86">
        <w:rPr>
          <w:rStyle w:val="apple-style-span"/>
          <w:rFonts w:cs="Arial"/>
          <w:caps/>
          <w:sz w:val="20"/>
          <w:szCs w:val="20"/>
          <w:shd w:val="clear" w:color="auto" w:fill="FFFFFF"/>
        </w:rPr>
        <w:t xml:space="preserve"> Africa’s Great Civilizations</w:t>
      </w:r>
      <w:r w:rsidR="003A73BF" w:rsidRPr="003A0B86">
        <w:rPr>
          <w:rStyle w:val="apple-style-span"/>
          <w:rFonts w:cs="Arial"/>
          <w:caps/>
          <w:sz w:val="20"/>
          <w:szCs w:val="20"/>
          <w:shd w:val="clear" w:color="auto" w:fill="FFFFFF"/>
        </w:rPr>
        <w:t>.</w:t>
      </w:r>
      <w:proofErr w:type="gramEnd"/>
      <w:r w:rsidR="003A73BF" w:rsidRPr="003A0B86">
        <w:rPr>
          <w:rStyle w:val="apple-style-span"/>
          <w:rFonts w:cs="Arial"/>
          <w:caps/>
          <w:sz w:val="20"/>
          <w:szCs w:val="20"/>
          <w:shd w:val="clear" w:color="auto" w:fill="FFFFFF"/>
        </w:rPr>
        <w:t xml:space="preserve"> </w:t>
      </w:r>
      <w:r w:rsidRPr="003A0B86">
        <w:rPr>
          <w:rStyle w:val="apple-style-span"/>
          <w:rFonts w:cs="Arial"/>
          <w:sz w:val="20"/>
          <w:szCs w:val="20"/>
          <w:shd w:val="clear" w:color="auto" w:fill="FFFFFF"/>
        </w:rPr>
        <w:t xml:space="preserve">Sharon Percy Rockefeller is president and CEO. The WETA studios and administrative offices are located in Arlington, Virginia. More information on WETA and its programs and services is available at </w:t>
      </w:r>
      <w:hyperlink r:id="rId7" w:history="1">
        <w:r w:rsidRPr="003A0B86">
          <w:rPr>
            <w:rStyle w:val="Hyperlink"/>
            <w:rFonts w:cs="Arial"/>
            <w:i/>
            <w:sz w:val="20"/>
            <w:szCs w:val="20"/>
            <w:shd w:val="clear" w:color="auto" w:fill="FFFFFF"/>
          </w:rPr>
          <w:t>www.weta.org</w:t>
        </w:r>
      </w:hyperlink>
      <w:r w:rsidRPr="003A0B86">
        <w:rPr>
          <w:rStyle w:val="apple-style-span"/>
          <w:rFonts w:cs="Arial"/>
          <w:sz w:val="20"/>
          <w:szCs w:val="20"/>
          <w:shd w:val="clear" w:color="auto" w:fill="FFFFFF"/>
        </w:rPr>
        <w:t xml:space="preserve">. On social media, visit </w:t>
      </w:r>
      <w:hyperlink r:id="rId8" w:history="1">
        <w:r w:rsidR="00E61B40" w:rsidRPr="003A0B86">
          <w:rPr>
            <w:rStyle w:val="Hyperlink"/>
            <w:rFonts w:cs="Arial"/>
            <w:i/>
            <w:sz w:val="20"/>
            <w:szCs w:val="20"/>
            <w:shd w:val="clear" w:color="auto" w:fill="FFFFFF"/>
          </w:rPr>
          <w:t>www.facebook.com/wetatvfm</w:t>
        </w:r>
      </w:hyperlink>
      <w:r w:rsidRPr="003A0B86">
        <w:rPr>
          <w:rStyle w:val="apple-style-span"/>
          <w:rFonts w:cs="Arial"/>
          <w:sz w:val="20"/>
          <w:szCs w:val="20"/>
          <w:shd w:val="clear" w:color="auto" w:fill="FFFFFF"/>
        </w:rPr>
        <w:t xml:space="preserve"> on Facebook or follow </w:t>
      </w:r>
      <w:hyperlink r:id="rId9" w:history="1">
        <w:r w:rsidRPr="003A0B86">
          <w:rPr>
            <w:rStyle w:val="Hyperlink"/>
            <w:rFonts w:cs="Arial"/>
            <w:sz w:val="20"/>
            <w:szCs w:val="20"/>
            <w:shd w:val="clear" w:color="auto" w:fill="FFFFFF"/>
          </w:rPr>
          <w:t>@</w:t>
        </w:r>
        <w:proofErr w:type="spellStart"/>
        <w:r w:rsidRPr="003A0B86">
          <w:rPr>
            <w:rStyle w:val="Hyperlink"/>
            <w:rFonts w:cs="Arial"/>
            <w:sz w:val="20"/>
            <w:szCs w:val="20"/>
            <w:shd w:val="clear" w:color="auto" w:fill="FFFFFF"/>
          </w:rPr>
          <w:t>WETAtvfm</w:t>
        </w:r>
        <w:proofErr w:type="spellEnd"/>
      </w:hyperlink>
      <w:r w:rsidRPr="003A0B86">
        <w:rPr>
          <w:rStyle w:val="apple-style-span"/>
          <w:rFonts w:cs="Arial"/>
          <w:sz w:val="20"/>
          <w:szCs w:val="20"/>
          <w:shd w:val="clear" w:color="auto" w:fill="FFFFFF"/>
        </w:rPr>
        <w:t xml:space="preserve"> on Twitter. </w:t>
      </w:r>
    </w:p>
    <w:p w14:paraId="2C9DA1B1" w14:textId="3650D593" w:rsidR="00787635" w:rsidRPr="003A0B86" w:rsidRDefault="00787635" w:rsidP="001E0E76">
      <w:pPr>
        <w:rPr>
          <w:rFonts w:cs="Arial"/>
          <w:sz w:val="20"/>
          <w:szCs w:val="20"/>
        </w:rPr>
      </w:pPr>
    </w:p>
    <w:p w14:paraId="4F449B8C" w14:textId="77777777" w:rsidR="00960721" w:rsidRPr="003A0B86" w:rsidRDefault="00960721" w:rsidP="001E0E76">
      <w:pPr>
        <w:autoSpaceDE w:val="0"/>
        <w:autoSpaceDN w:val="0"/>
        <w:adjustRightInd w:val="0"/>
        <w:ind w:right="50"/>
        <w:rPr>
          <w:rFonts w:cs="Arial"/>
          <w:b/>
          <w:bCs/>
          <w:sz w:val="20"/>
          <w:szCs w:val="20"/>
          <w:bdr w:val="none" w:sz="0" w:space="0" w:color="auto" w:frame="1"/>
        </w:rPr>
      </w:pPr>
      <w:r w:rsidRPr="003A0B86">
        <w:rPr>
          <w:rFonts w:cs="Arial"/>
          <w:b/>
          <w:bCs/>
          <w:sz w:val="20"/>
          <w:szCs w:val="20"/>
          <w:bdr w:val="none" w:sz="0" w:space="0" w:color="auto" w:frame="1"/>
        </w:rPr>
        <w:t>About PBS</w:t>
      </w:r>
    </w:p>
    <w:p w14:paraId="1610274C" w14:textId="5BC3D8AE" w:rsidR="00960721" w:rsidRPr="003A0B86" w:rsidRDefault="00C4097F" w:rsidP="001E0E76">
      <w:pPr>
        <w:autoSpaceDE w:val="0"/>
        <w:autoSpaceDN w:val="0"/>
        <w:adjustRightInd w:val="0"/>
        <w:ind w:right="50"/>
        <w:rPr>
          <w:rFonts w:cs="Arial"/>
          <w:bCs/>
          <w:spacing w:val="-2"/>
          <w:sz w:val="20"/>
          <w:szCs w:val="20"/>
          <w:bdr w:val="none" w:sz="0" w:space="0" w:color="auto" w:frame="1"/>
        </w:rPr>
      </w:pPr>
      <w:hyperlink r:id="rId10" w:history="1">
        <w:r w:rsidR="00960721" w:rsidRPr="003A0B86">
          <w:rPr>
            <w:rStyle w:val="Hyperlink"/>
            <w:rFonts w:cs="Arial"/>
            <w:bCs/>
            <w:spacing w:val="-2"/>
            <w:sz w:val="20"/>
            <w:szCs w:val="20"/>
            <w:bdr w:val="none" w:sz="0" w:space="0" w:color="auto" w:frame="1"/>
          </w:rPr>
          <w:t>PBS</w:t>
        </w:r>
      </w:hyperlink>
      <w:r w:rsidR="00960721" w:rsidRPr="003A0B86">
        <w:rPr>
          <w:rFonts w:cs="Arial"/>
          <w:bCs/>
          <w:spacing w:val="-2"/>
          <w:sz w:val="20"/>
          <w:szCs w:val="20"/>
          <w:bdr w:val="none" w:sz="0" w:space="0" w:color="auto" w:frame="1"/>
        </w:rPr>
        <w:t xml:space="preserve">,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t>
      </w:r>
      <w:proofErr w:type="gramStart"/>
      <w:r w:rsidR="00960721" w:rsidRPr="003A0B86">
        <w:rPr>
          <w:rFonts w:cs="Arial"/>
          <w:bCs/>
          <w:spacing w:val="-2"/>
          <w:sz w:val="20"/>
          <w:szCs w:val="20"/>
          <w:bdr w:val="none" w:sz="0" w:space="0" w:color="auto" w:frame="1"/>
        </w:rPr>
        <w:t>world-class</w:t>
      </w:r>
      <w:proofErr w:type="gramEnd"/>
      <w:r w:rsidR="00960721" w:rsidRPr="003A0B86">
        <w:rPr>
          <w:rFonts w:cs="Arial"/>
          <w:bCs/>
          <w:spacing w:val="-2"/>
          <w:sz w:val="20"/>
          <w:szCs w:val="20"/>
          <w:bdr w:val="none" w:sz="0" w:space="0" w:color="auto" w:frame="1"/>
        </w:rPr>
        <w:t xml:space="preserve"> drama and performances. PBS’ broad array of programs </w:t>
      </w:r>
      <w:proofErr w:type="gramStart"/>
      <w:r w:rsidR="00960721" w:rsidRPr="003A0B86">
        <w:rPr>
          <w:rFonts w:cs="Arial"/>
          <w:bCs/>
          <w:spacing w:val="-2"/>
          <w:sz w:val="20"/>
          <w:szCs w:val="20"/>
          <w:bdr w:val="none" w:sz="0" w:space="0" w:color="auto" w:frame="1"/>
        </w:rPr>
        <w:t>has been consistently honored</w:t>
      </w:r>
      <w:proofErr w:type="gramEnd"/>
      <w:r w:rsidR="00960721" w:rsidRPr="003A0B86">
        <w:rPr>
          <w:rFonts w:cs="Arial"/>
          <w:bCs/>
          <w:spacing w:val="-2"/>
          <w:sz w:val="20"/>
          <w:szCs w:val="20"/>
          <w:bdr w:val="none" w:sz="0" w:space="0" w:color="auto" w:frame="1"/>
        </w:rPr>
        <w:t xml:space="preserve"> by the industry’s most coveted award competitions. Teachers of children from pre-K through 12th grade turn to PBS for digital content and services that help bring classroom lessons to life. Decades of research confirms that </w:t>
      </w:r>
      <w:proofErr w:type="gramStart"/>
      <w:r w:rsidR="00960721" w:rsidRPr="003A0B86">
        <w:rPr>
          <w:rFonts w:cs="Arial"/>
          <w:bCs/>
          <w:spacing w:val="-2"/>
          <w:sz w:val="20"/>
          <w:szCs w:val="20"/>
          <w:bdr w:val="none" w:sz="0" w:space="0" w:color="auto" w:frame="1"/>
        </w:rPr>
        <w:t>PBS’ premier children’s</w:t>
      </w:r>
      <w:proofErr w:type="gramEnd"/>
      <w:r w:rsidR="00960721" w:rsidRPr="003A0B86">
        <w:rPr>
          <w:rFonts w:cs="Arial"/>
          <w:bCs/>
          <w:spacing w:val="-2"/>
          <w:sz w:val="20"/>
          <w:szCs w:val="20"/>
          <w:bdr w:val="none" w:sz="0" w:space="0" w:color="auto" w:frame="1"/>
        </w:rPr>
        <w:t xml:space="preserve">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11" w:history="1">
        <w:r w:rsidR="00960721" w:rsidRPr="003A0B86">
          <w:rPr>
            <w:rStyle w:val="Hyperlink"/>
            <w:rFonts w:cs="Arial"/>
            <w:bCs/>
            <w:spacing w:val="-2"/>
            <w:sz w:val="20"/>
            <w:szCs w:val="20"/>
            <w:bdr w:val="none" w:sz="0" w:space="0" w:color="auto" w:frame="1"/>
          </w:rPr>
          <w:t>pbskids.org</w:t>
        </w:r>
      </w:hyperlink>
      <w:r w:rsidR="00960721" w:rsidRPr="003A0B86">
        <w:rPr>
          <w:rFonts w:cs="Arial"/>
          <w:bCs/>
          <w:spacing w:val="-2"/>
          <w:sz w:val="20"/>
          <w:szCs w:val="20"/>
          <w:bdr w:val="none" w:sz="0" w:space="0" w:color="auto" w:frame="1"/>
        </w:rPr>
        <w:t>, via an array of mobile apps and in communities across America. More information about PBS is available at </w:t>
      </w:r>
      <w:hyperlink r:id="rId12" w:history="1">
        <w:r w:rsidR="00960721" w:rsidRPr="003A0B86">
          <w:rPr>
            <w:rStyle w:val="Hyperlink"/>
            <w:rFonts w:cs="Arial"/>
            <w:bCs/>
            <w:spacing w:val="-2"/>
            <w:sz w:val="20"/>
            <w:szCs w:val="20"/>
            <w:bdr w:val="none" w:sz="0" w:space="0" w:color="auto" w:frame="1"/>
          </w:rPr>
          <w:t>www.pbs.org</w:t>
        </w:r>
      </w:hyperlink>
      <w:r w:rsidR="00960721" w:rsidRPr="003A0B86">
        <w:rPr>
          <w:rFonts w:cs="Arial"/>
          <w:bCs/>
          <w:spacing w:val="-2"/>
          <w:sz w:val="20"/>
          <w:szCs w:val="20"/>
          <w:bdr w:val="none" w:sz="0" w:space="0" w:color="auto" w:frame="1"/>
        </w:rPr>
        <w:t>, one of the leading dot-org websites on the internet, or by following </w:t>
      </w:r>
      <w:hyperlink r:id="rId13" w:history="1">
        <w:r w:rsidR="00960721" w:rsidRPr="003A0B86">
          <w:rPr>
            <w:rStyle w:val="Hyperlink"/>
            <w:rFonts w:cs="Arial"/>
            <w:bCs/>
            <w:spacing w:val="-2"/>
            <w:sz w:val="20"/>
            <w:szCs w:val="20"/>
            <w:bdr w:val="none" w:sz="0" w:space="0" w:color="auto" w:frame="1"/>
          </w:rPr>
          <w:t>PBS on Twitter</w:t>
        </w:r>
      </w:hyperlink>
      <w:r w:rsidR="00960721" w:rsidRPr="003A0B86">
        <w:rPr>
          <w:rFonts w:cs="Arial"/>
          <w:bCs/>
          <w:spacing w:val="-2"/>
          <w:sz w:val="20"/>
          <w:szCs w:val="20"/>
          <w:bdr w:val="none" w:sz="0" w:space="0" w:color="auto" w:frame="1"/>
        </w:rPr>
        <w:t>, </w:t>
      </w:r>
      <w:hyperlink r:id="rId14" w:history="1">
        <w:r w:rsidR="00960721" w:rsidRPr="003A0B86">
          <w:rPr>
            <w:rStyle w:val="Hyperlink"/>
            <w:rFonts w:cs="Arial"/>
            <w:bCs/>
            <w:spacing w:val="-2"/>
            <w:sz w:val="20"/>
            <w:szCs w:val="20"/>
            <w:bdr w:val="none" w:sz="0" w:space="0" w:color="auto" w:frame="1"/>
          </w:rPr>
          <w:t>Facebook</w:t>
        </w:r>
      </w:hyperlink>
      <w:r w:rsidR="00960721" w:rsidRPr="003A0B86">
        <w:rPr>
          <w:rFonts w:cs="Arial"/>
          <w:bCs/>
          <w:spacing w:val="-2"/>
          <w:sz w:val="20"/>
          <w:szCs w:val="20"/>
          <w:bdr w:val="none" w:sz="0" w:space="0" w:color="auto" w:frame="1"/>
        </w:rPr>
        <w:t xml:space="preserve"> or through </w:t>
      </w:r>
      <w:r w:rsidR="00960721" w:rsidRPr="003A0B86">
        <w:rPr>
          <w:rFonts w:cs="Arial"/>
          <w:bCs/>
          <w:spacing w:val="-2"/>
          <w:sz w:val="20"/>
          <w:szCs w:val="20"/>
          <w:bdr w:val="none" w:sz="0" w:space="0" w:color="auto" w:frame="1"/>
        </w:rPr>
        <w:lastRenderedPageBreak/>
        <w:t>our </w:t>
      </w:r>
      <w:hyperlink r:id="rId15" w:history="1">
        <w:r w:rsidR="00960721" w:rsidRPr="003A0B86">
          <w:rPr>
            <w:rStyle w:val="Hyperlink"/>
            <w:rFonts w:cs="Arial"/>
            <w:bCs/>
            <w:spacing w:val="-2"/>
            <w:sz w:val="20"/>
            <w:szCs w:val="20"/>
            <w:bdr w:val="none" w:sz="0" w:space="0" w:color="auto" w:frame="1"/>
          </w:rPr>
          <w:t>apps for mobile and connected devices</w:t>
        </w:r>
      </w:hyperlink>
      <w:r w:rsidR="00960721" w:rsidRPr="003A0B86">
        <w:rPr>
          <w:rFonts w:cs="Arial"/>
          <w:bCs/>
          <w:spacing w:val="-2"/>
          <w:sz w:val="20"/>
          <w:szCs w:val="20"/>
          <w:bdr w:val="none" w:sz="0" w:space="0" w:color="auto" w:frame="1"/>
        </w:rPr>
        <w:t>. Specific program information and updates for press are available at </w:t>
      </w:r>
      <w:hyperlink r:id="rId16" w:history="1">
        <w:r w:rsidR="00960721" w:rsidRPr="003A0B86">
          <w:rPr>
            <w:rStyle w:val="Hyperlink"/>
            <w:rFonts w:cs="Arial"/>
            <w:bCs/>
            <w:spacing w:val="-2"/>
            <w:sz w:val="20"/>
            <w:szCs w:val="20"/>
            <w:bdr w:val="none" w:sz="0" w:space="0" w:color="auto" w:frame="1"/>
          </w:rPr>
          <w:t>pbs.org/pressroom</w:t>
        </w:r>
      </w:hyperlink>
      <w:r w:rsidR="00960721" w:rsidRPr="003A0B86">
        <w:rPr>
          <w:rFonts w:cs="Arial"/>
          <w:bCs/>
          <w:spacing w:val="-2"/>
          <w:sz w:val="20"/>
          <w:szCs w:val="20"/>
          <w:bdr w:val="none" w:sz="0" w:space="0" w:color="auto" w:frame="1"/>
        </w:rPr>
        <w:t> or by following</w:t>
      </w:r>
      <w:hyperlink r:id="rId17" w:history="1">
        <w:r w:rsidR="00960721" w:rsidRPr="003A0B86">
          <w:rPr>
            <w:rStyle w:val="Hyperlink"/>
            <w:rFonts w:cs="Arial"/>
            <w:bCs/>
            <w:spacing w:val="-2"/>
            <w:sz w:val="20"/>
            <w:szCs w:val="20"/>
            <w:bdr w:val="none" w:sz="0" w:space="0" w:color="auto" w:frame="1"/>
          </w:rPr>
          <w:t> PBS Pressroom on Twitter</w:t>
        </w:r>
      </w:hyperlink>
      <w:r w:rsidR="00960721" w:rsidRPr="003A0B86">
        <w:rPr>
          <w:rFonts w:cs="Arial"/>
          <w:bCs/>
          <w:spacing w:val="-2"/>
          <w:sz w:val="20"/>
          <w:szCs w:val="20"/>
          <w:bdr w:val="none" w:sz="0" w:space="0" w:color="auto" w:frame="1"/>
        </w:rPr>
        <w:t>.</w:t>
      </w:r>
    </w:p>
    <w:p w14:paraId="035C7F21" w14:textId="0E85C864" w:rsidR="00132239" w:rsidRPr="003A0B86" w:rsidRDefault="00132239" w:rsidP="001E0E76">
      <w:pPr>
        <w:autoSpaceDE w:val="0"/>
        <w:autoSpaceDN w:val="0"/>
        <w:adjustRightInd w:val="0"/>
        <w:ind w:right="50"/>
        <w:rPr>
          <w:rFonts w:cs="Arial"/>
          <w:bCs/>
          <w:spacing w:val="-2"/>
          <w:sz w:val="20"/>
          <w:szCs w:val="20"/>
          <w:bdr w:val="none" w:sz="0" w:space="0" w:color="auto" w:frame="1"/>
        </w:rPr>
      </w:pPr>
    </w:p>
    <w:p w14:paraId="7761636A" w14:textId="57930E8C" w:rsidR="00132239" w:rsidRPr="003A0B86" w:rsidRDefault="00132239" w:rsidP="001E0E76">
      <w:pPr>
        <w:outlineLvl w:val="0"/>
        <w:rPr>
          <w:rFonts w:cs="Arial"/>
          <w:b/>
          <w:sz w:val="20"/>
          <w:szCs w:val="20"/>
        </w:rPr>
      </w:pPr>
      <w:r w:rsidRPr="003A0B86">
        <w:rPr>
          <w:rFonts w:cs="Arial"/>
          <w:b/>
          <w:sz w:val="20"/>
          <w:szCs w:val="20"/>
        </w:rPr>
        <w:t>About McGee Media</w:t>
      </w:r>
    </w:p>
    <w:p w14:paraId="6E2FCDB8" w14:textId="5A081EB2" w:rsidR="00132239" w:rsidRPr="003A0B86" w:rsidRDefault="00132239" w:rsidP="001E0E76">
      <w:pPr>
        <w:rPr>
          <w:rFonts w:cs="Arial"/>
          <w:sz w:val="20"/>
          <w:szCs w:val="20"/>
        </w:rPr>
      </w:pPr>
      <w:proofErr w:type="gramStart"/>
      <w:r w:rsidRPr="003A0B86">
        <w:rPr>
          <w:rFonts w:cs="Arial"/>
          <w:sz w:val="20"/>
          <w:szCs w:val="20"/>
        </w:rPr>
        <w:t>McGee Media was founded by award-winning filmmaker Dyllan McGee to produce documentary content that is innovative, compelling, and immersive</w:t>
      </w:r>
      <w:proofErr w:type="gramEnd"/>
      <w:r w:rsidRPr="003A0B86">
        <w:rPr>
          <w:rFonts w:cs="Arial"/>
          <w:sz w:val="20"/>
          <w:szCs w:val="20"/>
        </w:rPr>
        <w:t xml:space="preserve">. Every story is born from a vision of a more fair and equitable world. Whether it is the sweeping history of the African-American experience, or the intimate personal stories of the hundreds of women who made up the feminist movement, McGee Media uses television, film, and digital media in radical new ways to inform and inspire. Recent projects include </w:t>
      </w:r>
      <w:r w:rsidR="000C3960">
        <w:rPr>
          <w:rFonts w:cs="Arial"/>
          <w:sz w:val="20"/>
          <w:szCs w:val="20"/>
        </w:rPr>
        <w:t xml:space="preserve">FINDING YOUR ROOTS WITH HENRY LOUIS GATES, JR., Seasons 1-5 (PBS), </w:t>
      </w:r>
      <w:r w:rsidRPr="003A0B86">
        <w:rPr>
          <w:rFonts w:cs="Arial"/>
          <w:sz w:val="20"/>
          <w:szCs w:val="20"/>
        </w:rPr>
        <w:t>AFRICA’S GREAT CIVILIZATIONS (PBS), MAKERS (Oath), ONCE &amp; FOR ALL (AOL), FIRST IN HUMAN (Discovery), and RANCHER, FARMER, FISHERMAN (Discovery).</w:t>
      </w:r>
    </w:p>
    <w:p w14:paraId="44C96557" w14:textId="77777777" w:rsidR="00132239" w:rsidRPr="003A0B86" w:rsidRDefault="00132239" w:rsidP="001E0E76">
      <w:pPr>
        <w:widowControl w:val="0"/>
        <w:autoSpaceDE w:val="0"/>
        <w:autoSpaceDN w:val="0"/>
        <w:adjustRightInd w:val="0"/>
        <w:rPr>
          <w:rFonts w:cs="Arial"/>
          <w:sz w:val="20"/>
          <w:szCs w:val="20"/>
        </w:rPr>
      </w:pPr>
    </w:p>
    <w:p w14:paraId="7D418109" w14:textId="0FD1C512" w:rsidR="00132239" w:rsidRPr="003A0B86" w:rsidRDefault="00132239" w:rsidP="001E0E76">
      <w:pPr>
        <w:shd w:val="clear" w:color="auto" w:fill="FFFFFF"/>
        <w:outlineLvl w:val="0"/>
        <w:rPr>
          <w:rFonts w:cs="Arial"/>
          <w:b/>
          <w:sz w:val="20"/>
          <w:szCs w:val="20"/>
          <w:lang w:eastAsia="ar-SA"/>
        </w:rPr>
      </w:pPr>
      <w:r w:rsidRPr="003A0B86">
        <w:rPr>
          <w:rFonts w:cs="Arial"/>
          <w:b/>
          <w:sz w:val="20"/>
          <w:szCs w:val="20"/>
          <w:lang w:eastAsia="ar-SA"/>
        </w:rPr>
        <w:t>About Inkwell Films</w:t>
      </w:r>
    </w:p>
    <w:p w14:paraId="55002C95" w14:textId="77777777" w:rsidR="00132239" w:rsidRPr="003A0B86" w:rsidRDefault="00132239" w:rsidP="001E0E76">
      <w:pPr>
        <w:shd w:val="clear" w:color="auto" w:fill="FFFFFF"/>
        <w:rPr>
          <w:rFonts w:cs="Arial"/>
          <w:sz w:val="20"/>
          <w:szCs w:val="20"/>
          <w:lang w:eastAsia="ar-SA"/>
        </w:rPr>
      </w:pPr>
      <w:r w:rsidRPr="003A0B86">
        <w:rPr>
          <w:rFonts w:cs="Arial"/>
          <w:sz w:val="20"/>
          <w:szCs w:val="20"/>
          <w:lang w:eastAsia="ar-SA"/>
        </w:rPr>
        <w:t xml:space="preserve">Inkwell Films </w:t>
      </w:r>
      <w:proofErr w:type="gramStart"/>
      <w:r w:rsidRPr="003A0B86">
        <w:rPr>
          <w:rFonts w:cs="Arial"/>
          <w:sz w:val="20"/>
          <w:szCs w:val="20"/>
          <w:lang w:eastAsia="ar-SA"/>
        </w:rPr>
        <w:t>was founded</w:t>
      </w:r>
      <w:proofErr w:type="gramEnd"/>
      <w:r w:rsidRPr="003A0B86">
        <w:rPr>
          <w:rFonts w:cs="Arial"/>
          <w:sz w:val="20"/>
          <w:szCs w:val="20"/>
          <w:lang w:eastAsia="ar-SA"/>
        </w:rPr>
        <w:t xml:space="preserve"> by Henry Louis Gates, Jr. to produce sophisticated documentary films about the African and African-American experience for a broad audience. The six-part PBS documentary series </w:t>
      </w:r>
      <w:r w:rsidRPr="003A0B86">
        <w:rPr>
          <w:rFonts w:cs="Arial"/>
          <w:caps/>
          <w:sz w:val="20"/>
          <w:szCs w:val="20"/>
          <w:lang w:eastAsia="ar-SA"/>
        </w:rPr>
        <w:t xml:space="preserve">The African Americans: Many Rivers to Cross (2013) </w:t>
      </w:r>
      <w:r w:rsidRPr="003A0B86">
        <w:rPr>
          <w:rFonts w:cs="Arial"/>
          <w:sz w:val="20"/>
          <w:szCs w:val="20"/>
          <w:lang w:eastAsia="ar-SA"/>
        </w:rPr>
        <w:t xml:space="preserve">earned the 2013 Peabody Award and NAACP Image Award. Inkwell Films has co-produced </w:t>
      </w:r>
      <w:r w:rsidRPr="003A0B86">
        <w:rPr>
          <w:rFonts w:cs="Arial"/>
          <w:caps/>
          <w:sz w:val="20"/>
          <w:szCs w:val="20"/>
          <w:lang w:eastAsia="ar-SA"/>
        </w:rPr>
        <w:t xml:space="preserve">Finding Your Roots </w:t>
      </w:r>
      <w:r w:rsidRPr="003A0B86">
        <w:rPr>
          <w:rFonts w:cs="Arial"/>
          <w:sz w:val="20"/>
          <w:szCs w:val="20"/>
          <w:lang w:eastAsia="ar-SA"/>
        </w:rPr>
        <w:t>(Seasons 1-5),</w:t>
      </w:r>
      <w:r w:rsidRPr="003A0B86">
        <w:rPr>
          <w:rFonts w:cs="Arial"/>
          <w:caps/>
          <w:sz w:val="20"/>
          <w:szCs w:val="20"/>
          <w:lang w:eastAsia="ar-SA"/>
        </w:rPr>
        <w:t xml:space="preserve"> AFRICA’S GREAT CIVILIZATIONS (2017), BLACK AMERICA SINCE MLK; AND STILL I RISE (2016), </w:t>
      </w:r>
      <w:r w:rsidRPr="003A0B86">
        <w:rPr>
          <w:rFonts w:cs="Arial"/>
          <w:iCs/>
          <w:caps/>
          <w:sz w:val="20"/>
          <w:szCs w:val="20"/>
          <w:lang w:eastAsia="ar-SA"/>
        </w:rPr>
        <w:t>Black in Latin America</w:t>
      </w:r>
      <w:r w:rsidRPr="003A0B86">
        <w:rPr>
          <w:rFonts w:cs="Arial"/>
          <w:caps/>
          <w:sz w:val="20"/>
          <w:szCs w:val="20"/>
          <w:lang w:eastAsia="ar-SA"/>
        </w:rPr>
        <w:t xml:space="preserve"> (2011), </w:t>
      </w:r>
      <w:r w:rsidRPr="003A0B86">
        <w:rPr>
          <w:rFonts w:cs="Arial"/>
          <w:iCs/>
          <w:caps/>
          <w:sz w:val="20"/>
          <w:szCs w:val="20"/>
          <w:lang w:eastAsia="ar-SA"/>
        </w:rPr>
        <w:t>Faces of America</w:t>
      </w:r>
      <w:r w:rsidRPr="003A0B86">
        <w:rPr>
          <w:rFonts w:cs="Arial"/>
          <w:caps/>
          <w:sz w:val="20"/>
          <w:szCs w:val="20"/>
          <w:lang w:eastAsia="ar-SA"/>
        </w:rPr>
        <w:t xml:space="preserve"> (2010), </w:t>
      </w:r>
      <w:r w:rsidRPr="003A0B86">
        <w:rPr>
          <w:rFonts w:cs="Arial"/>
          <w:iCs/>
          <w:caps/>
          <w:sz w:val="20"/>
          <w:szCs w:val="20"/>
          <w:lang w:eastAsia="ar-SA"/>
        </w:rPr>
        <w:t>Looking for Lincoln</w:t>
      </w:r>
      <w:r w:rsidRPr="003A0B86">
        <w:rPr>
          <w:rFonts w:cs="Arial"/>
          <w:caps/>
          <w:sz w:val="20"/>
          <w:szCs w:val="20"/>
          <w:lang w:eastAsia="ar-SA"/>
        </w:rPr>
        <w:t xml:space="preserve"> (2009), </w:t>
      </w:r>
      <w:r w:rsidRPr="003A0B86">
        <w:rPr>
          <w:rFonts w:cs="Arial"/>
          <w:iCs/>
          <w:caps/>
          <w:sz w:val="20"/>
          <w:szCs w:val="20"/>
          <w:lang w:eastAsia="ar-SA"/>
        </w:rPr>
        <w:t>African American Lives 2</w:t>
      </w:r>
      <w:r w:rsidRPr="003A0B86">
        <w:rPr>
          <w:rFonts w:cs="Arial"/>
          <w:caps/>
          <w:sz w:val="20"/>
          <w:szCs w:val="20"/>
          <w:lang w:eastAsia="ar-SA"/>
        </w:rPr>
        <w:t xml:space="preserve"> (2008), </w:t>
      </w:r>
      <w:r w:rsidRPr="003A0B86">
        <w:rPr>
          <w:rFonts w:cs="Arial"/>
          <w:iCs/>
          <w:caps/>
          <w:sz w:val="20"/>
          <w:szCs w:val="20"/>
          <w:lang w:eastAsia="ar-SA"/>
        </w:rPr>
        <w:t xml:space="preserve">Oprah’s Roots (2007) </w:t>
      </w:r>
      <w:r w:rsidRPr="003A0B86">
        <w:rPr>
          <w:rFonts w:cs="Arial"/>
          <w:iCs/>
          <w:sz w:val="20"/>
          <w:szCs w:val="20"/>
          <w:lang w:eastAsia="ar-SA"/>
        </w:rPr>
        <w:t xml:space="preserve">and </w:t>
      </w:r>
      <w:r w:rsidRPr="003A0B86">
        <w:rPr>
          <w:rFonts w:cs="Arial"/>
          <w:iCs/>
          <w:caps/>
          <w:sz w:val="20"/>
          <w:szCs w:val="20"/>
          <w:lang w:eastAsia="ar-SA"/>
        </w:rPr>
        <w:t>African American Lives</w:t>
      </w:r>
      <w:r w:rsidRPr="003A0B86">
        <w:rPr>
          <w:rFonts w:cs="Arial"/>
          <w:sz w:val="20"/>
          <w:szCs w:val="20"/>
          <w:lang w:eastAsia="ar-SA"/>
        </w:rPr>
        <w:t xml:space="preserve"> (2006).</w:t>
      </w:r>
    </w:p>
    <w:p w14:paraId="04C0557F" w14:textId="1684D0FA" w:rsidR="00960721" w:rsidRPr="003A0B86" w:rsidRDefault="00960721" w:rsidP="001E0E76">
      <w:pPr>
        <w:autoSpaceDE w:val="0"/>
        <w:autoSpaceDN w:val="0"/>
        <w:adjustRightInd w:val="0"/>
        <w:ind w:right="50"/>
        <w:rPr>
          <w:rFonts w:cs="Arial"/>
          <w:b/>
          <w:bCs/>
          <w:bdr w:val="none" w:sz="0" w:space="0" w:color="auto" w:frame="1"/>
        </w:rPr>
      </w:pPr>
    </w:p>
    <w:p w14:paraId="619C962B" w14:textId="77777777" w:rsidR="00960721" w:rsidRPr="003A0B86" w:rsidRDefault="00960721" w:rsidP="001E0E76">
      <w:pPr>
        <w:autoSpaceDE w:val="0"/>
        <w:autoSpaceDN w:val="0"/>
        <w:adjustRightInd w:val="0"/>
        <w:ind w:right="50"/>
        <w:jc w:val="center"/>
        <w:rPr>
          <w:rFonts w:cs="Arial"/>
        </w:rPr>
      </w:pPr>
      <w:r w:rsidRPr="003A0B86">
        <w:rPr>
          <w:rFonts w:cs="Arial"/>
        </w:rPr>
        <w:t>– PBS –</w:t>
      </w:r>
    </w:p>
    <w:p w14:paraId="4F39CFD4" w14:textId="77777777" w:rsidR="00960721" w:rsidRPr="003A0B86" w:rsidRDefault="00960721" w:rsidP="001E0E76">
      <w:pPr>
        <w:autoSpaceDE w:val="0"/>
        <w:autoSpaceDN w:val="0"/>
        <w:adjustRightInd w:val="0"/>
        <w:ind w:right="50"/>
        <w:jc w:val="center"/>
        <w:rPr>
          <w:rFonts w:cs="Arial"/>
        </w:rPr>
      </w:pPr>
    </w:p>
    <w:p w14:paraId="6139691F" w14:textId="4F0A007F" w:rsidR="00E251A3" w:rsidRPr="003A0B86" w:rsidRDefault="003A73BF" w:rsidP="001E0E76">
      <w:pPr>
        <w:autoSpaceDE w:val="0"/>
        <w:autoSpaceDN w:val="0"/>
        <w:adjustRightInd w:val="0"/>
        <w:ind w:right="50"/>
        <w:rPr>
          <w:rFonts w:cs="Arial"/>
        </w:rPr>
      </w:pPr>
      <w:r w:rsidRPr="003A0B86">
        <w:rPr>
          <w:rFonts w:cs="Arial"/>
        </w:rPr>
        <w:t xml:space="preserve">PRESS </w:t>
      </w:r>
      <w:r w:rsidR="008B2CDF">
        <w:rPr>
          <w:rFonts w:cs="Arial"/>
        </w:rPr>
        <w:t>CONTACT:</w:t>
      </w:r>
    </w:p>
    <w:p w14:paraId="1718AC04" w14:textId="707A9662" w:rsidR="003A73BF" w:rsidRPr="003A0B86" w:rsidRDefault="003A73BF" w:rsidP="00902A6B">
      <w:pPr>
        <w:pStyle w:val="Default"/>
        <w:rPr>
          <w:rFonts w:ascii="Arial" w:hAnsi="Arial" w:cs="Arial"/>
        </w:rPr>
      </w:pPr>
      <w:r w:rsidRPr="003A0B86">
        <w:rPr>
          <w:rFonts w:ascii="Arial" w:hAnsi="Arial" w:cs="Arial"/>
        </w:rPr>
        <w:t xml:space="preserve">Lauren Felsenstein, </w:t>
      </w:r>
      <w:r w:rsidR="00DA5156" w:rsidRPr="003A0B86">
        <w:rPr>
          <w:rFonts w:ascii="Arial" w:hAnsi="Arial" w:cs="Arial"/>
        </w:rPr>
        <w:t xml:space="preserve">Tel.: </w:t>
      </w:r>
      <w:r w:rsidRPr="003A0B86">
        <w:rPr>
          <w:rFonts w:ascii="Arial" w:hAnsi="Arial" w:cs="Arial"/>
        </w:rPr>
        <w:t>212-774-6162</w:t>
      </w:r>
      <w:r w:rsidRPr="00902A6B">
        <w:rPr>
          <w:rFonts w:ascii="Arial" w:hAnsi="Arial" w:cs="Arial"/>
        </w:rPr>
        <w:t xml:space="preserve">; </w:t>
      </w:r>
      <w:hyperlink r:id="rId18" w:history="1">
        <w:r w:rsidR="00902A6B" w:rsidRPr="00902A6B">
          <w:rPr>
            <w:rStyle w:val="Hyperlink"/>
            <w:rFonts w:ascii="Arial" w:hAnsi="Arial" w:cs="Arial"/>
          </w:rPr>
          <w:t>reconstruction@id-pr.com</w:t>
        </w:r>
      </w:hyperlink>
    </w:p>
    <w:p w14:paraId="0B481ADA" w14:textId="0E9CB1DF" w:rsidR="00E251A3" w:rsidRPr="003A0B86" w:rsidRDefault="00E251A3" w:rsidP="001E0E76">
      <w:pPr>
        <w:autoSpaceDE w:val="0"/>
        <w:autoSpaceDN w:val="0"/>
        <w:adjustRightInd w:val="0"/>
        <w:ind w:right="50"/>
        <w:rPr>
          <w:rFonts w:cs="Arial"/>
        </w:rPr>
      </w:pPr>
    </w:p>
    <w:p w14:paraId="33FC814E" w14:textId="77777777" w:rsidR="00E251A3" w:rsidRPr="003A0B86" w:rsidRDefault="00E251A3" w:rsidP="001E0E76">
      <w:pPr>
        <w:autoSpaceDE w:val="0"/>
        <w:autoSpaceDN w:val="0"/>
        <w:adjustRightInd w:val="0"/>
        <w:ind w:right="50"/>
        <w:rPr>
          <w:rFonts w:cs="Arial"/>
        </w:rPr>
      </w:pPr>
    </w:p>
    <w:p w14:paraId="05AC9182" w14:textId="6F6E0E65" w:rsidR="00A91D15" w:rsidRPr="003A0B86" w:rsidRDefault="00960721" w:rsidP="001E0E76">
      <w:pPr>
        <w:pStyle w:val="PBSReleaseStyle"/>
        <w:rPr>
          <w:rFonts w:ascii="Arial" w:hAnsi="Arial" w:cs="Arial"/>
        </w:rPr>
      </w:pPr>
      <w:r w:rsidRPr="003A0B86">
        <w:rPr>
          <w:rFonts w:ascii="Arial" w:hAnsi="Arial" w:cs="Arial"/>
          <w:i/>
        </w:rPr>
        <w:t xml:space="preserve">For images and additional up-to-date information on this and other PBS programs, visit PBS </w:t>
      </w:r>
      <w:proofErr w:type="spellStart"/>
      <w:r w:rsidRPr="003A0B86">
        <w:rPr>
          <w:rFonts w:ascii="Arial" w:hAnsi="Arial" w:cs="Arial"/>
          <w:i/>
        </w:rPr>
        <w:t>PressRoom</w:t>
      </w:r>
      <w:proofErr w:type="spellEnd"/>
      <w:r w:rsidRPr="003A0B86">
        <w:rPr>
          <w:rFonts w:ascii="Arial" w:hAnsi="Arial" w:cs="Arial"/>
          <w:i/>
        </w:rPr>
        <w:t xml:space="preserve"> at </w:t>
      </w:r>
      <w:hyperlink r:id="rId19" w:history="1">
        <w:r w:rsidRPr="003A0B86">
          <w:rPr>
            <w:rStyle w:val="Hyperlink"/>
            <w:rFonts w:ascii="Arial" w:hAnsi="Arial" w:cs="Arial"/>
            <w:i/>
          </w:rPr>
          <w:t>pbs.org/pressroom</w:t>
        </w:r>
      </w:hyperlink>
      <w:r w:rsidRPr="003A0B86">
        <w:rPr>
          <w:rFonts w:ascii="Arial" w:hAnsi="Arial" w:cs="Arial"/>
          <w:i/>
        </w:rPr>
        <w:t>.</w:t>
      </w:r>
      <w:bookmarkEnd w:id="1"/>
    </w:p>
    <w:p w14:paraId="6C2B34B3" w14:textId="77777777" w:rsidR="00D6500B" w:rsidRPr="003A0B86" w:rsidRDefault="00D6500B" w:rsidP="001E0E76">
      <w:pPr>
        <w:pStyle w:val="PBSReleaseStyle"/>
        <w:rPr>
          <w:rFonts w:ascii="Arial" w:hAnsi="Arial" w:cs="Arial"/>
        </w:rPr>
      </w:pPr>
    </w:p>
    <w:sectPr w:rsidR="00D6500B" w:rsidRPr="003A0B86" w:rsidSect="00162D40">
      <w:headerReference w:type="default" r:id="rId20"/>
      <w:footerReference w:type="default" r:id="rId21"/>
      <w:headerReference w:type="first" r:id="rId22"/>
      <w:footerReference w:type="first" r:id="rId23"/>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0CC6C" w14:textId="77777777" w:rsidR="00C4097F" w:rsidRDefault="00C4097F" w:rsidP="00FB57E7">
      <w:r>
        <w:separator/>
      </w:r>
    </w:p>
  </w:endnote>
  <w:endnote w:type="continuationSeparator" w:id="0">
    <w:p w14:paraId="2F669194" w14:textId="77777777" w:rsidR="00C4097F" w:rsidRDefault="00C4097F"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4523E" w14:textId="77777777" w:rsidR="00112238" w:rsidRDefault="00112238" w:rsidP="0078190C">
    <w:pPr>
      <w:pStyle w:val="Footer"/>
      <w:spacing w:after="60"/>
      <w:ind w:right="-490"/>
      <w:rPr>
        <w:rFonts w:cs="Mangal"/>
        <w:color w:val="000000" w:themeColor="text1"/>
        <w:sz w:val="20"/>
        <w:szCs w:val="20"/>
      </w:rPr>
    </w:pPr>
  </w:p>
  <w:p w14:paraId="07941DCC" w14:textId="77777777" w:rsidR="00112238" w:rsidRPr="0078190C" w:rsidRDefault="00C4097F" w:rsidP="0078190C">
    <w:pPr>
      <w:pStyle w:val="Footer"/>
      <w:spacing w:after="60"/>
      <w:ind w:right="-490"/>
      <w:rPr>
        <w:rFonts w:cs="Mangal"/>
        <w:color w:val="000000" w:themeColor="text1"/>
        <w:sz w:val="19"/>
        <w:szCs w:val="19"/>
      </w:rPr>
    </w:pPr>
    <w:hyperlink r:id="rId1" w:history="1">
      <w:r w:rsidR="00112238" w:rsidRPr="00B36841">
        <w:rPr>
          <w:rStyle w:val="Hyperlink"/>
          <w:rFonts w:cs="Mangal"/>
          <w:color w:val="000000" w:themeColor="text1"/>
          <w:sz w:val="19"/>
          <w:szCs w:val="19"/>
          <w:u w:val="none"/>
        </w:rPr>
        <w:t>pbs.org</w:t>
      </w:r>
    </w:hyperlink>
    <w:r w:rsidR="00112238" w:rsidRPr="00B36841">
      <w:rPr>
        <w:rFonts w:cs="Mangal"/>
        <w:color w:val="000000" w:themeColor="text1"/>
        <w:sz w:val="19"/>
        <w:szCs w:val="19"/>
      </w:rPr>
      <w:t xml:space="preserve">   •   </w:t>
    </w:r>
    <w:hyperlink r:id="rId2" w:history="1">
      <w:r w:rsidR="00112238" w:rsidRPr="00B36841">
        <w:rPr>
          <w:rStyle w:val="Hyperlink"/>
          <w:rFonts w:cs="Mangal"/>
          <w:color w:val="000000" w:themeColor="text1"/>
          <w:sz w:val="19"/>
          <w:szCs w:val="19"/>
          <w:u w:val="none"/>
        </w:rPr>
        <w:t>pbs.org/pressroom</w:t>
      </w:r>
    </w:hyperlink>
    <w:r w:rsidR="00112238" w:rsidRPr="00B36841">
      <w:rPr>
        <w:rFonts w:cs="Mangal"/>
        <w:color w:val="000000" w:themeColor="text1"/>
        <w:sz w:val="19"/>
        <w:szCs w:val="19"/>
      </w:rPr>
      <w:t xml:space="preserve">   •   </w:t>
    </w:r>
    <w:hyperlink r:id="rId3" w:history="1">
      <w:r w:rsidR="00112238" w:rsidRPr="00B36841">
        <w:rPr>
          <w:rStyle w:val="Hyperlink"/>
          <w:rFonts w:cs="Mangal"/>
          <w:color w:val="000000" w:themeColor="text1"/>
          <w:sz w:val="19"/>
          <w:szCs w:val="19"/>
          <w:u w:val="none"/>
        </w:rPr>
        <w:t>facebook.com/</w:t>
      </w:r>
      <w:proofErr w:type="spellStart"/>
      <w:r w:rsidR="00112238" w:rsidRPr="00B36841">
        <w:rPr>
          <w:rStyle w:val="Hyperlink"/>
          <w:rFonts w:cs="Mangal"/>
          <w:color w:val="000000" w:themeColor="text1"/>
          <w:sz w:val="19"/>
          <w:szCs w:val="19"/>
          <w:u w:val="none"/>
        </w:rPr>
        <w:t>pbs</w:t>
      </w:r>
      <w:proofErr w:type="spellEnd"/>
    </w:hyperlink>
    <w:r w:rsidR="00112238" w:rsidRPr="00B36841">
      <w:rPr>
        <w:rFonts w:cs="Mangal"/>
        <w:color w:val="000000" w:themeColor="text1"/>
        <w:sz w:val="19"/>
        <w:szCs w:val="19"/>
      </w:rPr>
      <w:t xml:space="preserve">   •   </w:t>
    </w:r>
    <w:hyperlink r:id="rId4" w:history="1">
      <w:r w:rsidR="00112238" w:rsidRPr="00B36841">
        <w:rPr>
          <w:rStyle w:val="Hyperlink"/>
          <w:rFonts w:cs="Mangal"/>
          <w:color w:val="000000" w:themeColor="text1"/>
          <w:sz w:val="19"/>
          <w:szCs w:val="19"/>
          <w:u w:val="none"/>
        </w:rPr>
        <w:t>youtube.com/</w:t>
      </w:r>
      <w:proofErr w:type="spellStart"/>
      <w:r w:rsidR="00112238" w:rsidRPr="00B36841">
        <w:rPr>
          <w:rStyle w:val="Hyperlink"/>
          <w:rFonts w:cs="Mangal"/>
          <w:color w:val="000000" w:themeColor="text1"/>
          <w:sz w:val="19"/>
          <w:szCs w:val="19"/>
          <w:u w:val="none"/>
        </w:rPr>
        <w:t>pbs</w:t>
      </w:r>
      <w:proofErr w:type="spellEnd"/>
    </w:hyperlink>
    <w:r w:rsidR="00112238" w:rsidRPr="00B36841">
      <w:rPr>
        <w:rFonts w:cs="Mangal"/>
        <w:color w:val="000000" w:themeColor="text1"/>
        <w:sz w:val="19"/>
        <w:szCs w:val="19"/>
      </w:rPr>
      <w:t xml:space="preserve">   •   </w:t>
    </w:r>
    <w:hyperlink r:id="rId5" w:history="1">
      <w:r w:rsidR="00112238" w:rsidRPr="00B36841">
        <w:rPr>
          <w:rStyle w:val="Hyperlink"/>
          <w:rFonts w:cs="Mangal"/>
          <w:color w:val="000000" w:themeColor="text1"/>
          <w:sz w:val="19"/>
          <w:szCs w:val="19"/>
          <w:u w:val="none"/>
        </w:rPr>
        <w:t>twitter.com/</w:t>
      </w:r>
      <w:proofErr w:type="spellStart"/>
      <w:r w:rsidR="00112238" w:rsidRPr="00B36841">
        <w:rPr>
          <w:rStyle w:val="Hyperlink"/>
          <w:rFonts w:cs="Mangal"/>
          <w:color w:val="000000" w:themeColor="text1"/>
          <w:sz w:val="19"/>
          <w:szCs w:val="19"/>
          <w:u w:val="none"/>
        </w:rPr>
        <w:t>pbspressroom</w:t>
      </w:r>
      <w:proofErr w:type="spellEnd"/>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5DC32" w14:textId="77777777" w:rsidR="00112238" w:rsidRDefault="00112238" w:rsidP="00162D40">
    <w:pPr>
      <w:pStyle w:val="Footer"/>
      <w:spacing w:after="60"/>
      <w:ind w:right="-490"/>
      <w:rPr>
        <w:rFonts w:cs="Mangal"/>
        <w:color w:val="000000" w:themeColor="text1"/>
        <w:sz w:val="20"/>
        <w:szCs w:val="20"/>
      </w:rPr>
    </w:pPr>
  </w:p>
  <w:p w14:paraId="296D5CE2" w14:textId="77777777" w:rsidR="00112238" w:rsidRPr="00162D40" w:rsidRDefault="00C4097F" w:rsidP="00162D40">
    <w:pPr>
      <w:pStyle w:val="Footer"/>
      <w:spacing w:after="60"/>
      <w:ind w:right="-490"/>
      <w:rPr>
        <w:rFonts w:cs="Mangal"/>
        <w:color w:val="000000" w:themeColor="text1"/>
        <w:sz w:val="19"/>
        <w:szCs w:val="19"/>
      </w:rPr>
    </w:pPr>
    <w:hyperlink r:id="rId1" w:history="1">
      <w:r w:rsidR="00112238" w:rsidRPr="00B36841">
        <w:rPr>
          <w:rStyle w:val="Hyperlink"/>
          <w:rFonts w:cs="Mangal"/>
          <w:color w:val="000000" w:themeColor="text1"/>
          <w:sz w:val="19"/>
          <w:szCs w:val="19"/>
          <w:u w:val="none"/>
        </w:rPr>
        <w:t>pbs.org</w:t>
      </w:r>
    </w:hyperlink>
    <w:r w:rsidR="00112238" w:rsidRPr="00B36841">
      <w:rPr>
        <w:rFonts w:cs="Mangal"/>
        <w:color w:val="000000" w:themeColor="text1"/>
        <w:sz w:val="19"/>
        <w:szCs w:val="19"/>
      </w:rPr>
      <w:t xml:space="preserve">   •   </w:t>
    </w:r>
    <w:hyperlink r:id="rId2" w:history="1">
      <w:r w:rsidR="00112238" w:rsidRPr="00B36841">
        <w:rPr>
          <w:rStyle w:val="Hyperlink"/>
          <w:rFonts w:cs="Mangal"/>
          <w:color w:val="000000" w:themeColor="text1"/>
          <w:sz w:val="19"/>
          <w:szCs w:val="19"/>
          <w:u w:val="none"/>
        </w:rPr>
        <w:t>pbs.org/pressroom</w:t>
      </w:r>
    </w:hyperlink>
    <w:r w:rsidR="00112238" w:rsidRPr="00B36841">
      <w:rPr>
        <w:rFonts w:cs="Mangal"/>
        <w:color w:val="000000" w:themeColor="text1"/>
        <w:sz w:val="19"/>
        <w:szCs w:val="19"/>
      </w:rPr>
      <w:t xml:space="preserve">   •   </w:t>
    </w:r>
    <w:hyperlink r:id="rId3" w:history="1">
      <w:r w:rsidR="00112238" w:rsidRPr="00B36841">
        <w:rPr>
          <w:rStyle w:val="Hyperlink"/>
          <w:rFonts w:cs="Mangal"/>
          <w:color w:val="000000" w:themeColor="text1"/>
          <w:sz w:val="19"/>
          <w:szCs w:val="19"/>
          <w:u w:val="none"/>
        </w:rPr>
        <w:t>facebook.com/</w:t>
      </w:r>
      <w:proofErr w:type="spellStart"/>
      <w:r w:rsidR="00112238" w:rsidRPr="00B36841">
        <w:rPr>
          <w:rStyle w:val="Hyperlink"/>
          <w:rFonts w:cs="Mangal"/>
          <w:color w:val="000000" w:themeColor="text1"/>
          <w:sz w:val="19"/>
          <w:szCs w:val="19"/>
          <w:u w:val="none"/>
        </w:rPr>
        <w:t>pbs</w:t>
      </w:r>
      <w:proofErr w:type="spellEnd"/>
    </w:hyperlink>
    <w:r w:rsidR="00112238" w:rsidRPr="00B36841">
      <w:rPr>
        <w:rFonts w:cs="Mangal"/>
        <w:color w:val="000000" w:themeColor="text1"/>
        <w:sz w:val="19"/>
        <w:szCs w:val="19"/>
      </w:rPr>
      <w:t xml:space="preserve">   •   </w:t>
    </w:r>
    <w:hyperlink r:id="rId4" w:history="1">
      <w:r w:rsidR="00112238" w:rsidRPr="00B36841">
        <w:rPr>
          <w:rStyle w:val="Hyperlink"/>
          <w:rFonts w:cs="Mangal"/>
          <w:color w:val="000000" w:themeColor="text1"/>
          <w:sz w:val="19"/>
          <w:szCs w:val="19"/>
          <w:u w:val="none"/>
        </w:rPr>
        <w:t>youtube.com/</w:t>
      </w:r>
      <w:proofErr w:type="spellStart"/>
      <w:r w:rsidR="00112238" w:rsidRPr="00B36841">
        <w:rPr>
          <w:rStyle w:val="Hyperlink"/>
          <w:rFonts w:cs="Mangal"/>
          <w:color w:val="000000" w:themeColor="text1"/>
          <w:sz w:val="19"/>
          <w:szCs w:val="19"/>
          <w:u w:val="none"/>
        </w:rPr>
        <w:t>pbs</w:t>
      </w:r>
      <w:proofErr w:type="spellEnd"/>
    </w:hyperlink>
    <w:r w:rsidR="00112238" w:rsidRPr="00B36841">
      <w:rPr>
        <w:rFonts w:cs="Mangal"/>
        <w:color w:val="000000" w:themeColor="text1"/>
        <w:sz w:val="19"/>
        <w:szCs w:val="19"/>
      </w:rPr>
      <w:t xml:space="preserve">   •   </w:t>
    </w:r>
    <w:hyperlink r:id="rId5" w:history="1">
      <w:r w:rsidR="00112238" w:rsidRPr="00B36841">
        <w:rPr>
          <w:rStyle w:val="Hyperlink"/>
          <w:rFonts w:cs="Mangal"/>
          <w:color w:val="000000" w:themeColor="text1"/>
          <w:sz w:val="19"/>
          <w:szCs w:val="19"/>
          <w:u w:val="none"/>
        </w:rPr>
        <w:t>twitter.com/</w:t>
      </w:r>
      <w:proofErr w:type="spellStart"/>
      <w:r w:rsidR="00112238" w:rsidRPr="00B36841">
        <w:rPr>
          <w:rStyle w:val="Hyperlink"/>
          <w:rFonts w:cs="Mangal"/>
          <w:color w:val="000000" w:themeColor="text1"/>
          <w:sz w:val="19"/>
          <w:szCs w:val="19"/>
          <w:u w:val="none"/>
        </w:rPr>
        <w:t>pbspressroom</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359A7" w14:textId="77777777" w:rsidR="00C4097F" w:rsidRDefault="00C4097F" w:rsidP="00FB57E7">
      <w:r>
        <w:separator/>
      </w:r>
    </w:p>
  </w:footnote>
  <w:footnote w:type="continuationSeparator" w:id="0">
    <w:p w14:paraId="6DBF65C1" w14:textId="77777777" w:rsidR="00C4097F" w:rsidRDefault="00C4097F"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26160" w14:textId="77777777" w:rsidR="00112238" w:rsidRPr="00FB57E7" w:rsidRDefault="00112238"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431AF" w14:textId="77777777" w:rsidR="00112238" w:rsidRDefault="00112238">
    <w:pPr>
      <w:pStyle w:val="Header"/>
    </w:pPr>
    <w:r w:rsidRPr="00FB57E7">
      <w:rPr>
        <w:noProof/>
        <w:sz w:val="19"/>
        <w:szCs w:val="19"/>
        <w:vertAlign w:val="subscript"/>
      </w:rPr>
      <w:drawing>
        <wp:anchor distT="0" distB="0" distL="114300" distR="114300" simplePos="0" relativeHeight="251659264" behindDoc="1" locked="0" layoutInCell="1" allowOverlap="1" wp14:anchorId="5081C4D4" wp14:editId="1D68D93A">
          <wp:simplePos x="0" y="0"/>
          <wp:positionH relativeFrom="column">
            <wp:posOffset>-800100</wp:posOffset>
          </wp:positionH>
          <wp:positionV relativeFrom="paragraph">
            <wp:posOffset>-342900</wp:posOffset>
          </wp:positionV>
          <wp:extent cx="7546848" cy="826008"/>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8130E8"/>
    <w:multiLevelType w:val="hybridMultilevel"/>
    <w:tmpl w:val="3DCAF7F6"/>
    <w:lvl w:ilvl="0" w:tplc="A10839DC">
      <w:start w:val="9"/>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B979DD"/>
    <w:multiLevelType w:val="hybridMultilevel"/>
    <w:tmpl w:val="BC40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053"/>
    <w:rsid w:val="00005EB2"/>
    <w:rsid w:val="0001290D"/>
    <w:rsid w:val="00013651"/>
    <w:rsid w:val="00013FB2"/>
    <w:rsid w:val="00040053"/>
    <w:rsid w:val="00047493"/>
    <w:rsid w:val="00073077"/>
    <w:rsid w:val="000765A8"/>
    <w:rsid w:val="0007799D"/>
    <w:rsid w:val="00092894"/>
    <w:rsid w:val="000B136B"/>
    <w:rsid w:val="000C1916"/>
    <w:rsid w:val="000C3960"/>
    <w:rsid w:val="000D3269"/>
    <w:rsid w:val="000F388E"/>
    <w:rsid w:val="00112238"/>
    <w:rsid w:val="001175D0"/>
    <w:rsid w:val="00122471"/>
    <w:rsid w:val="00126252"/>
    <w:rsid w:val="00132239"/>
    <w:rsid w:val="001332E5"/>
    <w:rsid w:val="00137BD6"/>
    <w:rsid w:val="00155063"/>
    <w:rsid w:val="00161392"/>
    <w:rsid w:val="00162D40"/>
    <w:rsid w:val="00166CA2"/>
    <w:rsid w:val="00166FF4"/>
    <w:rsid w:val="00181428"/>
    <w:rsid w:val="00186DA5"/>
    <w:rsid w:val="00191D62"/>
    <w:rsid w:val="00191EC4"/>
    <w:rsid w:val="001A7295"/>
    <w:rsid w:val="001B1799"/>
    <w:rsid w:val="001B4A81"/>
    <w:rsid w:val="001B7AAE"/>
    <w:rsid w:val="001C3D7B"/>
    <w:rsid w:val="001E0E76"/>
    <w:rsid w:val="001E1029"/>
    <w:rsid w:val="001F053F"/>
    <w:rsid w:val="001F133F"/>
    <w:rsid w:val="00201ABB"/>
    <w:rsid w:val="002108F5"/>
    <w:rsid w:val="002156A0"/>
    <w:rsid w:val="00225BFF"/>
    <w:rsid w:val="0023148E"/>
    <w:rsid w:val="00235322"/>
    <w:rsid w:val="00236850"/>
    <w:rsid w:val="002368E8"/>
    <w:rsid w:val="00272695"/>
    <w:rsid w:val="00275233"/>
    <w:rsid w:val="00275E75"/>
    <w:rsid w:val="00286E4F"/>
    <w:rsid w:val="002924D2"/>
    <w:rsid w:val="00296DAA"/>
    <w:rsid w:val="002A5742"/>
    <w:rsid w:val="002B625B"/>
    <w:rsid w:val="002C4450"/>
    <w:rsid w:val="002C74BA"/>
    <w:rsid w:val="002D55D3"/>
    <w:rsid w:val="002E5922"/>
    <w:rsid w:val="002F18A3"/>
    <w:rsid w:val="002F4CF8"/>
    <w:rsid w:val="00321C11"/>
    <w:rsid w:val="00330F06"/>
    <w:rsid w:val="003433CA"/>
    <w:rsid w:val="00360B77"/>
    <w:rsid w:val="0037691A"/>
    <w:rsid w:val="003A0B86"/>
    <w:rsid w:val="003A73BF"/>
    <w:rsid w:val="003B1BBF"/>
    <w:rsid w:val="003C027F"/>
    <w:rsid w:val="003C4B3C"/>
    <w:rsid w:val="003D4847"/>
    <w:rsid w:val="003F1548"/>
    <w:rsid w:val="003F7993"/>
    <w:rsid w:val="00430956"/>
    <w:rsid w:val="0043332A"/>
    <w:rsid w:val="00436A9D"/>
    <w:rsid w:val="0044181D"/>
    <w:rsid w:val="004566DB"/>
    <w:rsid w:val="00457A55"/>
    <w:rsid w:val="0048467D"/>
    <w:rsid w:val="004A1799"/>
    <w:rsid w:val="004B0470"/>
    <w:rsid w:val="004B3B65"/>
    <w:rsid w:val="004B479F"/>
    <w:rsid w:val="004C2910"/>
    <w:rsid w:val="004D2ACC"/>
    <w:rsid w:val="004D4CEC"/>
    <w:rsid w:val="004D5EED"/>
    <w:rsid w:val="004E399B"/>
    <w:rsid w:val="004E42AF"/>
    <w:rsid w:val="004E4847"/>
    <w:rsid w:val="004F17A4"/>
    <w:rsid w:val="004F43C7"/>
    <w:rsid w:val="005335D8"/>
    <w:rsid w:val="005350F2"/>
    <w:rsid w:val="0053730E"/>
    <w:rsid w:val="00541FFF"/>
    <w:rsid w:val="005472B8"/>
    <w:rsid w:val="005615A1"/>
    <w:rsid w:val="00565353"/>
    <w:rsid w:val="005A5160"/>
    <w:rsid w:val="005B5F6E"/>
    <w:rsid w:val="005D0189"/>
    <w:rsid w:val="005D0313"/>
    <w:rsid w:val="005D397D"/>
    <w:rsid w:val="005D39CE"/>
    <w:rsid w:val="005D7E14"/>
    <w:rsid w:val="005E2706"/>
    <w:rsid w:val="005E32A3"/>
    <w:rsid w:val="005E5E6F"/>
    <w:rsid w:val="005E6F9E"/>
    <w:rsid w:val="00612589"/>
    <w:rsid w:val="006177AA"/>
    <w:rsid w:val="0063482A"/>
    <w:rsid w:val="00636241"/>
    <w:rsid w:val="006421B3"/>
    <w:rsid w:val="00663E94"/>
    <w:rsid w:val="006716E0"/>
    <w:rsid w:val="00682F9E"/>
    <w:rsid w:val="006B4780"/>
    <w:rsid w:val="006C0688"/>
    <w:rsid w:val="006C3EEE"/>
    <w:rsid w:val="006D090D"/>
    <w:rsid w:val="006D1304"/>
    <w:rsid w:val="006D764D"/>
    <w:rsid w:val="006E373C"/>
    <w:rsid w:val="006E4570"/>
    <w:rsid w:val="006E56F2"/>
    <w:rsid w:val="006F1339"/>
    <w:rsid w:val="0070384D"/>
    <w:rsid w:val="00707B03"/>
    <w:rsid w:val="00726387"/>
    <w:rsid w:val="007365F1"/>
    <w:rsid w:val="00743AF4"/>
    <w:rsid w:val="00744249"/>
    <w:rsid w:val="00750621"/>
    <w:rsid w:val="00762331"/>
    <w:rsid w:val="00763866"/>
    <w:rsid w:val="00765894"/>
    <w:rsid w:val="00765D30"/>
    <w:rsid w:val="007667D6"/>
    <w:rsid w:val="0078190C"/>
    <w:rsid w:val="00787635"/>
    <w:rsid w:val="0079090D"/>
    <w:rsid w:val="00795746"/>
    <w:rsid w:val="007B1BA8"/>
    <w:rsid w:val="007B1EF3"/>
    <w:rsid w:val="007C3E64"/>
    <w:rsid w:val="007D59D4"/>
    <w:rsid w:val="007E3AD0"/>
    <w:rsid w:val="007E4DC9"/>
    <w:rsid w:val="007F239E"/>
    <w:rsid w:val="008039ED"/>
    <w:rsid w:val="008162BF"/>
    <w:rsid w:val="00821ADF"/>
    <w:rsid w:val="0084237C"/>
    <w:rsid w:val="00845A2B"/>
    <w:rsid w:val="00853570"/>
    <w:rsid w:val="008650FB"/>
    <w:rsid w:val="00870416"/>
    <w:rsid w:val="00877ADA"/>
    <w:rsid w:val="00887CE6"/>
    <w:rsid w:val="00895A9F"/>
    <w:rsid w:val="0089767F"/>
    <w:rsid w:val="008A5085"/>
    <w:rsid w:val="008A769D"/>
    <w:rsid w:val="008B0A3E"/>
    <w:rsid w:val="008B2CDF"/>
    <w:rsid w:val="008B3113"/>
    <w:rsid w:val="008B65EA"/>
    <w:rsid w:val="008C7374"/>
    <w:rsid w:val="008D2687"/>
    <w:rsid w:val="008D6400"/>
    <w:rsid w:val="008E0736"/>
    <w:rsid w:val="008E3E13"/>
    <w:rsid w:val="00902A6B"/>
    <w:rsid w:val="00902BDE"/>
    <w:rsid w:val="00912628"/>
    <w:rsid w:val="00913918"/>
    <w:rsid w:val="009208D3"/>
    <w:rsid w:val="00921DF3"/>
    <w:rsid w:val="009233EF"/>
    <w:rsid w:val="00944DE0"/>
    <w:rsid w:val="009463B5"/>
    <w:rsid w:val="009507D1"/>
    <w:rsid w:val="00954902"/>
    <w:rsid w:val="00960721"/>
    <w:rsid w:val="00975996"/>
    <w:rsid w:val="009861F4"/>
    <w:rsid w:val="00991D6C"/>
    <w:rsid w:val="00992A36"/>
    <w:rsid w:val="009967B1"/>
    <w:rsid w:val="009B7E38"/>
    <w:rsid w:val="009D7AAC"/>
    <w:rsid w:val="009F02A3"/>
    <w:rsid w:val="00A16A09"/>
    <w:rsid w:val="00A17ACA"/>
    <w:rsid w:val="00A17C17"/>
    <w:rsid w:val="00A347DB"/>
    <w:rsid w:val="00A443F5"/>
    <w:rsid w:val="00A75C97"/>
    <w:rsid w:val="00A85F34"/>
    <w:rsid w:val="00A91D15"/>
    <w:rsid w:val="00A9391D"/>
    <w:rsid w:val="00AB05A6"/>
    <w:rsid w:val="00AC0D18"/>
    <w:rsid w:val="00AD0486"/>
    <w:rsid w:val="00AD18D6"/>
    <w:rsid w:val="00AD7BD2"/>
    <w:rsid w:val="00AD7F4F"/>
    <w:rsid w:val="00AE278C"/>
    <w:rsid w:val="00AE680F"/>
    <w:rsid w:val="00B05A14"/>
    <w:rsid w:val="00B136E5"/>
    <w:rsid w:val="00B279C3"/>
    <w:rsid w:val="00B31F11"/>
    <w:rsid w:val="00B57C0F"/>
    <w:rsid w:val="00B623B4"/>
    <w:rsid w:val="00B6724D"/>
    <w:rsid w:val="00B9050C"/>
    <w:rsid w:val="00BA51FF"/>
    <w:rsid w:val="00BA57B6"/>
    <w:rsid w:val="00BA6492"/>
    <w:rsid w:val="00BD5B94"/>
    <w:rsid w:val="00BE1391"/>
    <w:rsid w:val="00BE6124"/>
    <w:rsid w:val="00C103F7"/>
    <w:rsid w:val="00C24DF7"/>
    <w:rsid w:val="00C4097F"/>
    <w:rsid w:val="00C42C6D"/>
    <w:rsid w:val="00C44E31"/>
    <w:rsid w:val="00C45C13"/>
    <w:rsid w:val="00C579CD"/>
    <w:rsid w:val="00C61383"/>
    <w:rsid w:val="00C66FFF"/>
    <w:rsid w:val="00C7117F"/>
    <w:rsid w:val="00C83762"/>
    <w:rsid w:val="00C8474B"/>
    <w:rsid w:val="00C875C6"/>
    <w:rsid w:val="00C90DDA"/>
    <w:rsid w:val="00C91D12"/>
    <w:rsid w:val="00C95A86"/>
    <w:rsid w:val="00CB5111"/>
    <w:rsid w:val="00CC79D3"/>
    <w:rsid w:val="00CE662B"/>
    <w:rsid w:val="00CF03C6"/>
    <w:rsid w:val="00CF1B1A"/>
    <w:rsid w:val="00CF232D"/>
    <w:rsid w:val="00CF356C"/>
    <w:rsid w:val="00D02442"/>
    <w:rsid w:val="00D03E48"/>
    <w:rsid w:val="00D406A1"/>
    <w:rsid w:val="00D423D2"/>
    <w:rsid w:val="00D42D99"/>
    <w:rsid w:val="00D6500B"/>
    <w:rsid w:val="00D747D7"/>
    <w:rsid w:val="00D8190D"/>
    <w:rsid w:val="00D83D59"/>
    <w:rsid w:val="00D96855"/>
    <w:rsid w:val="00DA02CA"/>
    <w:rsid w:val="00DA5156"/>
    <w:rsid w:val="00DA5733"/>
    <w:rsid w:val="00DA6621"/>
    <w:rsid w:val="00DB4158"/>
    <w:rsid w:val="00DC131D"/>
    <w:rsid w:val="00DC6F9B"/>
    <w:rsid w:val="00DC7D6A"/>
    <w:rsid w:val="00DD7792"/>
    <w:rsid w:val="00DE1E8C"/>
    <w:rsid w:val="00E0263D"/>
    <w:rsid w:val="00E17B8A"/>
    <w:rsid w:val="00E246CF"/>
    <w:rsid w:val="00E251A3"/>
    <w:rsid w:val="00E367BC"/>
    <w:rsid w:val="00E43D15"/>
    <w:rsid w:val="00E61B40"/>
    <w:rsid w:val="00E7354F"/>
    <w:rsid w:val="00E80560"/>
    <w:rsid w:val="00E84326"/>
    <w:rsid w:val="00EB0623"/>
    <w:rsid w:val="00EB0645"/>
    <w:rsid w:val="00EC36B6"/>
    <w:rsid w:val="00EC6940"/>
    <w:rsid w:val="00ED3E25"/>
    <w:rsid w:val="00F22218"/>
    <w:rsid w:val="00F232C3"/>
    <w:rsid w:val="00F237C0"/>
    <w:rsid w:val="00F27FB4"/>
    <w:rsid w:val="00F32CEB"/>
    <w:rsid w:val="00F8645D"/>
    <w:rsid w:val="00F96C9D"/>
    <w:rsid w:val="00FB57E7"/>
    <w:rsid w:val="00FC00C0"/>
    <w:rsid w:val="00FC1F42"/>
    <w:rsid w:val="00FC5E27"/>
    <w:rsid w:val="00FD05DA"/>
    <w:rsid w:val="00FD25FC"/>
    <w:rsid w:val="00FD62DA"/>
    <w:rsid w:val="00FF1E9F"/>
    <w:rsid w:val="00FF2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93F289"/>
  <w14:defaultImageDpi w14:val="300"/>
  <w15:docId w15:val="{58CF8596-5DDB-41DD-B0C7-BA2BA89C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BSPR"/>
    <w:qFormat/>
    <w:rsid w:val="00FB57E7"/>
    <w:rPr>
      <w:rFonts w:ascii="Arial" w:hAnsi="Arial"/>
    </w:rPr>
  </w:style>
  <w:style w:type="paragraph" w:styleId="Heading3">
    <w:name w:val="heading 3"/>
    <w:basedOn w:val="Normal"/>
    <w:link w:val="Heading3Char"/>
    <w:uiPriority w:val="9"/>
    <w:qFormat/>
    <w:rsid w:val="004D5EE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960721"/>
    <w:rPr>
      <w:rFonts w:ascii="Times New Roman" w:eastAsia="Times New Roman" w:hAnsi="Times New Roman" w:cs="Times New Roman"/>
    </w:rPr>
  </w:style>
  <w:style w:type="paragraph" w:customStyle="1" w:styleId="PBSHeadline">
    <w:name w:val="PBS Headline"/>
    <w:basedOn w:val="Normal"/>
    <w:rsid w:val="00960721"/>
    <w:pPr>
      <w:jc w:val="center"/>
    </w:pPr>
    <w:rPr>
      <w:rFonts w:ascii="Times New Roman" w:eastAsia="Times New Roman" w:hAnsi="Times New Roman" w:cs="Times New Roman"/>
      <w:b/>
      <w:sz w:val="32"/>
    </w:rPr>
  </w:style>
  <w:style w:type="paragraph" w:customStyle="1" w:styleId="PBSSubHead">
    <w:name w:val="PBS SubHead"/>
    <w:basedOn w:val="Normal"/>
    <w:rsid w:val="00960721"/>
    <w:pPr>
      <w:jc w:val="center"/>
    </w:pPr>
    <w:rPr>
      <w:rFonts w:ascii="Times New Roman" w:eastAsia="Times New Roman" w:hAnsi="Times New Roman" w:cs="Times New Roman"/>
      <w:sz w:val="26"/>
      <w:szCs w:val="28"/>
    </w:rPr>
  </w:style>
  <w:style w:type="paragraph" w:customStyle="1" w:styleId="PBSCaption">
    <w:name w:val="PBS Caption"/>
    <w:basedOn w:val="Normal"/>
    <w:rsid w:val="00960721"/>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960721"/>
    <w:rPr>
      <w:b/>
    </w:rPr>
  </w:style>
  <w:style w:type="paragraph" w:styleId="BalloonText">
    <w:name w:val="Balloon Text"/>
    <w:basedOn w:val="Normal"/>
    <w:link w:val="BalloonTextChar"/>
    <w:uiPriority w:val="99"/>
    <w:semiHidden/>
    <w:unhideWhenUsed/>
    <w:rsid w:val="009607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721"/>
    <w:rPr>
      <w:rFonts w:ascii="Lucida Grande" w:hAnsi="Lucida Grande" w:cs="Lucida Grande"/>
      <w:sz w:val="18"/>
      <w:szCs w:val="18"/>
    </w:rPr>
  </w:style>
  <w:style w:type="character" w:customStyle="1" w:styleId="apple-style-span">
    <w:name w:val="apple-style-span"/>
    <w:rsid w:val="00787635"/>
  </w:style>
  <w:style w:type="paragraph" w:styleId="ListParagraph">
    <w:name w:val="List Paragraph"/>
    <w:basedOn w:val="Normal"/>
    <w:uiPriority w:val="34"/>
    <w:qFormat/>
    <w:rsid w:val="0007799D"/>
    <w:pPr>
      <w:ind w:left="720"/>
      <w:contextualSpacing/>
    </w:pPr>
  </w:style>
  <w:style w:type="character" w:customStyle="1" w:styleId="UnresolvedMention1">
    <w:name w:val="Unresolved Mention1"/>
    <w:basedOn w:val="DefaultParagraphFont"/>
    <w:uiPriority w:val="99"/>
    <w:semiHidden/>
    <w:unhideWhenUsed/>
    <w:rsid w:val="00726387"/>
    <w:rPr>
      <w:color w:val="808080"/>
      <w:shd w:val="clear" w:color="auto" w:fill="E6E6E6"/>
    </w:rPr>
  </w:style>
  <w:style w:type="paragraph" w:customStyle="1" w:styleId="m706993571911386535m-2337575094478030633xmsonormal">
    <w:name w:val="m_706993571911386535m-2337575094478030633xmsonormal"/>
    <w:basedOn w:val="Normal"/>
    <w:uiPriority w:val="99"/>
    <w:rsid w:val="00166CA2"/>
    <w:pPr>
      <w:spacing w:before="100" w:beforeAutospacing="1" w:after="100" w:afterAutospacing="1"/>
    </w:pPr>
    <w:rPr>
      <w:rFonts w:ascii="Times New Roman" w:eastAsiaTheme="minorHAnsi" w:hAnsi="Times New Roman" w:cs="Times New Roman"/>
    </w:rPr>
  </w:style>
  <w:style w:type="paragraph" w:customStyle="1" w:styleId="Default">
    <w:name w:val="Default"/>
    <w:rsid w:val="003A73BF"/>
    <w:pPr>
      <w:autoSpaceDE w:val="0"/>
      <w:autoSpaceDN w:val="0"/>
      <w:adjustRightInd w:val="0"/>
    </w:pPr>
    <w:rPr>
      <w:rFonts w:ascii="Franklin Gothic Book" w:hAnsi="Franklin Gothic Book" w:cs="Franklin Gothic Book"/>
      <w:color w:val="000000"/>
    </w:rPr>
  </w:style>
  <w:style w:type="paragraph" w:customStyle="1" w:styleId="Body">
    <w:name w:val="Body"/>
    <w:rsid w:val="006C0688"/>
    <w:rPr>
      <w:rFonts w:ascii="Calibri" w:eastAsia="Calibri" w:hAnsi="Calibri" w:cs="Calibri"/>
      <w:color w:val="000000"/>
      <w:u w:color="000000"/>
      <w:lang w:val="de-DE"/>
    </w:rPr>
  </w:style>
  <w:style w:type="character" w:customStyle="1" w:styleId="st">
    <w:name w:val="st"/>
    <w:basedOn w:val="DefaultParagraphFont"/>
    <w:rsid w:val="008B3113"/>
  </w:style>
  <w:style w:type="character" w:styleId="Emphasis">
    <w:name w:val="Emphasis"/>
    <w:basedOn w:val="DefaultParagraphFont"/>
    <w:uiPriority w:val="20"/>
    <w:qFormat/>
    <w:rsid w:val="008B3113"/>
    <w:rPr>
      <w:i/>
      <w:iCs/>
    </w:rPr>
  </w:style>
  <w:style w:type="paragraph" w:customStyle="1" w:styleId="user-cardmeta">
    <w:name w:val="user-card__meta"/>
    <w:basedOn w:val="Normal"/>
    <w:rsid w:val="00191EC4"/>
    <w:pPr>
      <w:spacing w:before="100" w:beforeAutospacing="1" w:after="100" w:afterAutospacing="1"/>
    </w:pPr>
    <w:rPr>
      <w:rFonts w:ascii="Times New Roman" w:eastAsia="Times New Roman" w:hAnsi="Times New Roman" w:cs="Times New Roman"/>
    </w:rPr>
  </w:style>
  <w:style w:type="character" w:customStyle="1" w:styleId="org">
    <w:name w:val="org"/>
    <w:basedOn w:val="DefaultParagraphFont"/>
    <w:rsid w:val="00191EC4"/>
  </w:style>
  <w:style w:type="character" w:customStyle="1" w:styleId="apple-converted-space">
    <w:name w:val="apple-converted-space"/>
    <w:rsid w:val="00132239"/>
  </w:style>
  <w:style w:type="paragraph" w:styleId="NormalWeb">
    <w:name w:val="Normal (Web)"/>
    <w:basedOn w:val="Normal"/>
    <w:uiPriority w:val="99"/>
    <w:unhideWhenUsed/>
    <w:rsid w:val="008650FB"/>
    <w:pPr>
      <w:spacing w:before="100" w:beforeAutospacing="1" w:after="100" w:afterAutospacing="1"/>
    </w:pPr>
    <w:rPr>
      <w:rFonts w:ascii="Times New Roman" w:eastAsia="Times New Roman" w:hAnsi="Times New Roman" w:cs="Times New Roman"/>
    </w:rPr>
  </w:style>
  <w:style w:type="paragraph" w:customStyle="1" w:styleId="xmsonormal">
    <w:name w:val="x_msonormal"/>
    <w:basedOn w:val="Normal"/>
    <w:rsid w:val="005D397D"/>
    <w:rPr>
      <w:rFonts w:ascii="Times New Roman" w:eastAsiaTheme="minorHAnsi" w:hAnsi="Times New Roman" w:cs="Times New Roman"/>
    </w:rPr>
  </w:style>
  <w:style w:type="character" w:customStyle="1" w:styleId="Heading3Char">
    <w:name w:val="Heading 3 Char"/>
    <w:basedOn w:val="DefaultParagraphFont"/>
    <w:link w:val="Heading3"/>
    <w:uiPriority w:val="9"/>
    <w:rsid w:val="004D5EED"/>
    <w:rPr>
      <w:rFonts w:ascii="Times New Roman" w:eastAsia="Times New Roman" w:hAnsi="Times New Roman" w:cs="Times New Roman"/>
      <w:b/>
      <w:bCs/>
      <w:sz w:val="27"/>
      <w:szCs w:val="27"/>
    </w:rPr>
  </w:style>
  <w:style w:type="character" w:customStyle="1" w:styleId="emailstyle16">
    <w:name w:val="emailstyle16"/>
    <w:basedOn w:val="DefaultParagraphFont"/>
    <w:semiHidden/>
    <w:rsid w:val="00902A6B"/>
    <w:rPr>
      <w:rFonts w:ascii="Calibri" w:hAnsi="Calibri" w:cs="Calibri" w:hint="default"/>
      <w:color w:val="000000"/>
    </w:rPr>
  </w:style>
  <w:style w:type="character" w:styleId="CommentReference">
    <w:name w:val="annotation reference"/>
    <w:basedOn w:val="DefaultParagraphFont"/>
    <w:uiPriority w:val="99"/>
    <w:semiHidden/>
    <w:unhideWhenUsed/>
    <w:rsid w:val="002156A0"/>
    <w:rPr>
      <w:sz w:val="18"/>
      <w:szCs w:val="18"/>
    </w:rPr>
  </w:style>
  <w:style w:type="paragraph" w:styleId="CommentText">
    <w:name w:val="annotation text"/>
    <w:basedOn w:val="Normal"/>
    <w:link w:val="CommentTextChar"/>
    <w:uiPriority w:val="99"/>
    <w:semiHidden/>
    <w:unhideWhenUsed/>
    <w:rsid w:val="002156A0"/>
  </w:style>
  <w:style w:type="character" w:customStyle="1" w:styleId="CommentTextChar">
    <w:name w:val="Comment Text Char"/>
    <w:basedOn w:val="DefaultParagraphFont"/>
    <w:link w:val="CommentText"/>
    <w:uiPriority w:val="99"/>
    <w:semiHidden/>
    <w:rsid w:val="002156A0"/>
    <w:rPr>
      <w:rFonts w:ascii="Arial" w:hAnsi="Arial"/>
    </w:rPr>
  </w:style>
  <w:style w:type="paragraph" w:styleId="CommentSubject">
    <w:name w:val="annotation subject"/>
    <w:basedOn w:val="CommentText"/>
    <w:next w:val="CommentText"/>
    <w:link w:val="CommentSubjectChar"/>
    <w:uiPriority w:val="99"/>
    <w:semiHidden/>
    <w:unhideWhenUsed/>
    <w:rsid w:val="002156A0"/>
    <w:rPr>
      <w:b/>
      <w:bCs/>
      <w:sz w:val="20"/>
      <w:szCs w:val="20"/>
    </w:rPr>
  </w:style>
  <w:style w:type="character" w:customStyle="1" w:styleId="CommentSubjectChar">
    <w:name w:val="Comment Subject Char"/>
    <w:basedOn w:val="CommentTextChar"/>
    <w:link w:val="CommentSubject"/>
    <w:uiPriority w:val="99"/>
    <w:semiHidden/>
    <w:rsid w:val="002156A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89814">
      <w:bodyDiv w:val="1"/>
      <w:marLeft w:val="0"/>
      <w:marRight w:val="0"/>
      <w:marTop w:val="0"/>
      <w:marBottom w:val="0"/>
      <w:divBdr>
        <w:top w:val="none" w:sz="0" w:space="0" w:color="auto"/>
        <w:left w:val="none" w:sz="0" w:space="0" w:color="auto"/>
        <w:bottom w:val="none" w:sz="0" w:space="0" w:color="auto"/>
        <w:right w:val="none" w:sz="0" w:space="0" w:color="auto"/>
      </w:divBdr>
    </w:div>
    <w:div w:id="280259063">
      <w:bodyDiv w:val="1"/>
      <w:marLeft w:val="0"/>
      <w:marRight w:val="0"/>
      <w:marTop w:val="0"/>
      <w:marBottom w:val="0"/>
      <w:divBdr>
        <w:top w:val="none" w:sz="0" w:space="0" w:color="auto"/>
        <w:left w:val="none" w:sz="0" w:space="0" w:color="auto"/>
        <w:bottom w:val="none" w:sz="0" w:space="0" w:color="auto"/>
        <w:right w:val="none" w:sz="0" w:space="0" w:color="auto"/>
      </w:divBdr>
    </w:div>
    <w:div w:id="391588880">
      <w:bodyDiv w:val="1"/>
      <w:marLeft w:val="0"/>
      <w:marRight w:val="0"/>
      <w:marTop w:val="0"/>
      <w:marBottom w:val="0"/>
      <w:divBdr>
        <w:top w:val="none" w:sz="0" w:space="0" w:color="auto"/>
        <w:left w:val="none" w:sz="0" w:space="0" w:color="auto"/>
        <w:bottom w:val="none" w:sz="0" w:space="0" w:color="auto"/>
        <w:right w:val="none" w:sz="0" w:space="0" w:color="auto"/>
      </w:divBdr>
    </w:div>
    <w:div w:id="467210058">
      <w:bodyDiv w:val="1"/>
      <w:marLeft w:val="0"/>
      <w:marRight w:val="0"/>
      <w:marTop w:val="0"/>
      <w:marBottom w:val="0"/>
      <w:divBdr>
        <w:top w:val="none" w:sz="0" w:space="0" w:color="auto"/>
        <w:left w:val="none" w:sz="0" w:space="0" w:color="auto"/>
        <w:bottom w:val="none" w:sz="0" w:space="0" w:color="auto"/>
        <w:right w:val="none" w:sz="0" w:space="0" w:color="auto"/>
      </w:divBdr>
    </w:div>
    <w:div w:id="523982870">
      <w:bodyDiv w:val="1"/>
      <w:marLeft w:val="0"/>
      <w:marRight w:val="0"/>
      <w:marTop w:val="0"/>
      <w:marBottom w:val="0"/>
      <w:divBdr>
        <w:top w:val="none" w:sz="0" w:space="0" w:color="auto"/>
        <w:left w:val="none" w:sz="0" w:space="0" w:color="auto"/>
        <w:bottom w:val="none" w:sz="0" w:space="0" w:color="auto"/>
        <w:right w:val="none" w:sz="0" w:space="0" w:color="auto"/>
      </w:divBdr>
    </w:div>
    <w:div w:id="766656782">
      <w:bodyDiv w:val="1"/>
      <w:marLeft w:val="0"/>
      <w:marRight w:val="0"/>
      <w:marTop w:val="0"/>
      <w:marBottom w:val="0"/>
      <w:divBdr>
        <w:top w:val="none" w:sz="0" w:space="0" w:color="auto"/>
        <w:left w:val="none" w:sz="0" w:space="0" w:color="auto"/>
        <w:bottom w:val="none" w:sz="0" w:space="0" w:color="auto"/>
        <w:right w:val="none" w:sz="0" w:space="0" w:color="auto"/>
      </w:divBdr>
    </w:div>
    <w:div w:id="821043404">
      <w:bodyDiv w:val="1"/>
      <w:marLeft w:val="0"/>
      <w:marRight w:val="0"/>
      <w:marTop w:val="0"/>
      <w:marBottom w:val="0"/>
      <w:divBdr>
        <w:top w:val="none" w:sz="0" w:space="0" w:color="auto"/>
        <w:left w:val="none" w:sz="0" w:space="0" w:color="auto"/>
        <w:bottom w:val="none" w:sz="0" w:space="0" w:color="auto"/>
        <w:right w:val="none" w:sz="0" w:space="0" w:color="auto"/>
      </w:divBdr>
    </w:div>
    <w:div w:id="831335367">
      <w:bodyDiv w:val="1"/>
      <w:marLeft w:val="0"/>
      <w:marRight w:val="0"/>
      <w:marTop w:val="0"/>
      <w:marBottom w:val="0"/>
      <w:divBdr>
        <w:top w:val="none" w:sz="0" w:space="0" w:color="auto"/>
        <w:left w:val="none" w:sz="0" w:space="0" w:color="auto"/>
        <w:bottom w:val="none" w:sz="0" w:space="0" w:color="auto"/>
        <w:right w:val="none" w:sz="0" w:space="0" w:color="auto"/>
      </w:divBdr>
    </w:div>
    <w:div w:id="1319577661">
      <w:bodyDiv w:val="1"/>
      <w:marLeft w:val="0"/>
      <w:marRight w:val="0"/>
      <w:marTop w:val="0"/>
      <w:marBottom w:val="0"/>
      <w:divBdr>
        <w:top w:val="none" w:sz="0" w:space="0" w:color="auto"/>
        <w:left w:val="none" w:sz="0" w:space="0" w:color="auto"/>
        <w:bottom w:val="none" w:sz="0" w:space="0" w:color="auto"/>
        <w:right w:val="none" w:sz="0" w:space="0" w:color="auto"/>
      </w:divBdr>
    </w:div>
    <w:div w:id="1441074021">
      <w:bodyDiv w:val="1"/>
      <w:marLeft w:val="0"/>
      <w:marRight w:val="0"/>
      <w:marTop w:val="0"/>
      <w:marBottom w:val="0"/>
      <w:divBdr>
        <w:top w:val="none" w:sz="0" w:space="0" w:color="auto"/>
        <w:left w:val="none" w:sz="0" w:space="0" w:color="auto"/>
        <w:bottom w:val="none" w:sz="0" w:space="0" w:color="auto"/>
        <w:right w:val="none" w:sz="0" w:space="0" w:color="auto"/>
      </w:divBdr>
    </w:div>
    <w:div w:id="1577781666">
      <w:bodyDiv w:val="1"/>
      <w:marLeft w:val="0"/>
      <w:marRight w:val="0"/>
      <w:marTop w:val="0"/>
      <w:marBottom w:val="0"/>
      <w:divBdr>
        <w:top w:val="none" w:sz="0" w:space="0" w:color="auto"/>
        <w:left w:val="none" w:sz="0" w:space="0" w:color="auto"/>
        <w:bottom w:val="none" w:sz="0" w:space="0" w:color="auto"/>
        <w:right w:val="none" w:sz="0" w:space="0" w:color="auto"/>
      </w:divBdr>
    </w:div>
    <w:div w:id="1639721982">
      <w:bodyDiv w:val="1"/>
      <w:marLeft w:val="0"/>
      <w:marRight w:val="0"/>
      <w:marTop w:val="0"/>
      <w:marBottom w:val="0"/>
      <w:divBdr>
        <w:top w:val="none" w:sz="0" w:space="0" w:color="auto"/>
        <w:left w:val="none" w:sz="0" w:space="0" w:color="auto"/>
        <w:bottom w:val="none" w:sz="0" w:space="0" w:color="auto"/>
        <w:right w:val="none" w:sz="0" w:space="0" w:color="auto"/>
      </w:divBdr>
    </w:div>
    <w:div w:id="2052028526">
      <w:bodyDiv w:val="1"/>
      <w:marLeft w:val="0"/>
      <w:marRight w:val="0"/>
      <w:marTop w:val="0"/>
      <w:marBottom w:val="0"/>
      <w:divBdr>
        <w:top w:val="none" w:sz="0" w:space="0" w:color="auto"/>
        <w:left w:val="none" w:sz="0" w:space="0" w:color="auto"/>
        <w:bottom w:val="none" w:sz="0" w:space="0" w:color="auto"/>
        <w:right w:val="none" w:sz="0" w:space="0" w:color="auto"/>
      </w:divBdr>
    </w:div>
    <w:div w:id="21121229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wetatvfm" TargetMode="External"/><Relationship Id="rId13" Type="http://schemas.openxmlformats.org/officeDocument/2006/relationships/hyperlink" Target="https://twitter.com/pbs" TargetMode="External"/><Relationship Id="rId18" Type="http://schemas.openxmlformats.org/officeDocument/2006/relationships/hyperlink" Target="mailto:reconstruction@id-pr.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weta.org" TargetMode="External"/><Relationship Id="rId12" Type="http://schemas.openxmlformats.org/officeDocument/2006/relationships/hyperlink" Target="http://www.pbs.org/" TargetMode="External"/><Relationship Id="rId17" Type="http://schemas.openxmlformats.org/officeDocument/2006/relationships/hyperlink" Target="https://twitter.com/pbspressro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ressroom.pbs.or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bskids.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bs.org/anywhere/home/" TargetMode="External"/><Relationship Id="rId23" Type="http://schemas.openxmlformats.org/officeDocument/2006/relationships/footer" Target="footer2.xml"/><Relationship Id="rId10" Type="http://schemas.openxmlformats.org/officeDocument/2006/relationships/hyperlink" Target="http://www.pbs.org/" TargetMode="External"/><Relationship Id="rId19" Type="http://schemas.openxmlformats.org/officeDocument/2006/relationships/hyperlink" Target="http://pressroom.pbs.org/" TargetMode="External"/><Relationship Id="rId4" Type="http://schemas.openxmlformats.org/officeDocument/2006/relationships/webSettings" Target="webSettings.xml"/><Relationship Id="rId9" Type="http://schemas.openxmlformats.org/officeDocument/2006/relationships/hyperlink" Target="https://twitter.com/wetatvfm" TargetMode="External"/><Relationship Id="rId14" Type="http://schemas.openxmlformats.org/officeDocument/2006/relationships/hyperlink" Target="https://www.facebook.com/pbs"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Kate Kelly</cp:lastModifiedBy>
  <cp:revision>10</cp:revision>
  <cp:lastPrinted>2018-06-18T19:58:00Z</cp:lastPrinted>
  <dcterms:created xsi:type="dcterms:W3CDTF">2018-07-26T18:17:00Z</dcterms:created>
  <dcterms:modified xsi:type="dcterms:W3CDTF">2018-07-26T20:53:00Z</dcterms:modified>
</cp:coreProperties>
</file>